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C2BAF" w14:textId="27424610" w:rsidR="007B310C" w:rsidRPr="007B310C" w:rsidRDefault="00A15AE1" w:rsidP="007B310C">
      <w:pPr>
        <w:shd w:val="clear" w:color="auto" w:fill="FFFFFF"/>
        <w:tabs>
          <w:tab w:val="num" w:pos="720"/>
        </w:tabs>
        <w:spacing w:before="100" w:beforeAutospacing="1" w:after="100" w:afterAutospacing="1"/>
        <w:ind w:left="720" w:hanging="360"/>
        <w:jc w:val="center"/>
        <w:textAlignment w:val="baseline"/>
      </w:pPr>
      <w:r>
        <w:rPr>
          <w:noProof/>
        </w:rPr>
        <w:drawing>
          <wp:anchor distT="0" distB="0" distL="114300" distR="114300" simplePos="0" relativeHeight="251658240" behindDoc="1" locked="0" layoutInCell="1" allowOverlap="1" wp14:anchorId="3486929A" wp14:editId="70B2890F">
            <wp:simplePos x="0" y="0"/>
            <wp:positionH relativeFrom="column">
              <wp:posOffset>849147</wp:posOffset>
            </wp:positionH>
            <wp:positionV relativeFrom="paragraph">
              <wp:posOffset>596</wp:posOffset>
            </wp:positionV>
            <wp:extent cx="4264025" cy="1234440"/>
            <wp:effectExtent l="0" t="0" r="3175" b="0"/>
            <wp:wrapTight wrapText="bothSides">
              <wp:wrapPolygon edited="0">
                <wp:start x="1930" y="0"/>
                <wp:lineTo x="1673" y="1778"/>
                <wp:lineTo x="1673" y="3556"/>
                <wp:lineTo x="1222" y="7111"/>
                <wp:lineTo x="193" y="17778"/>
                <wp:lineTo x="0" y="20667"/>
                <wp:lineTo x="0" y="21333"/>
                <wp:lineTo x="10422" y="21333"/>
                <wp:lineTo x="21552" y="20889"/>
                <wp:lineTo x="21552" y="17778"/>
                <wp:lineTo x="15762" y="17778"/>
                <wp:lineTo x="11065" y="14222"/>
                <wp:lineTo x="11001" y="5556"/>
                <wp:lineTo x="9586" y="5111"/>
                <wp:lineTo x="2573" y="3556"/>
                <wp:lineTo x="2509" y="2222"/>
                <wp:lineTo x="2187" y="0"/>
                <wp:lineTo x="1930" y="0"/>
              </wp:wrapPolygon>
            </wp:wrapTight>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4264025" cy="1234440"/>
                    </a:xfrm>
                    <a:prstGeom prst="rect">
                      <a:avLst/>
                    </a:prstGeom>
                  </pic:spPr>
                </pic:pic>
              </a:graphicData>
            </a:graphic>
            <wp14:sizeRelH relativeFrom="page">
              <wp14:pctWidth>0</wp14:pctWidth>
            </wp14:sizeRelH>
            <wp14:sizeRelV relativeFrom="page">
              <wp14:pctHeight>0</wp14:pctHeight>
            </wp14:sizeRelV>
          </wp:anchor>
        </w:drawing>
      </w:r>
    </w:p>
    <w:p w14:paraId="7B7B53C3" w14:textId="77777777" w:rsidR="007B310C" w:rsidRPr="007B310C" w:rsidRDefault="007B310C" w:rsidP="007B310C">
      <w:pPr>
        <w:rPr>
          <w:rFonts w:eastAsia="Times New Roman" w:cs="Times New Roman"/>
          <w:color w:val="545454"/>
        </w:rPr>
      </w:pPr>
    </w:p>
    <w:p w14:paraId="4C77BB6F" w14:textId="77777777" w:rsidR="00372E89" w:rsidRDefault="00372E89" w:rsidP="007B310C">
      <w:pPr>
        <w:jc w:val="center"/>
        <w:rPr>
          <w:rFonts w:eastAsia="Times New Roman" w:cs="Times New Roman"/>
          <w:b/>
          <w:color w:val="000000" w:themeColor="text1"/>
          <w:sz w:val="32"/>
          <w:szCs w:val="32"/>
        </w:rPr>
      </w:pPr>
    </w:p>
    <w:p w14:paraId="482288DD" w14:textId="77777777" w:rsidR="00372E89" w:rsidRDefault="00372E89" w:rsidP="007B310C">
      <w:pPr>
        <w:jc w:val="center"/>
        <w:rPr>
          <w:rFonts w:eastAsia="Times New Roman" w:cs="Times New Roman"/>
          <w:b/>
          <w:color w:val="000000" w:themeColor="text1"/>
          <w:sz w:val="32"/>
          <w:szCs w:val="32"/>
        </w:rPr>
      </w:pPr>
    </w:p>
    <w:p w14:paraId="49A1618A" w14:textId="77777777" w:rsidR="00372E89" w:rsidRDefault="00372E89" w:rsidP="007B310C">
      <w:pPr>
        <w:jc w:val="center"/>
        <w:rPr>
          <w:rFonts w:eastAsia="Times New Roman" w:cs="Times New Roman"/>
          <w:b/>
          <w:color w:val="000000" w:themeColor="text1"/>
          <w:sz w:val="32"/>
          <w:szCs w:val="32"/>
        </w:rPr>
      </w:pPr>
    </w:p>
    <w:p w14:paraId="6B3EF232" w14:textId="64D48FE6" w:rsidR="005A0EFB" w:rsidRDefault="005A0EFB" w:rsidP="007B310C">
      <w:pPr>
        <w:jc w:val="center"/>
        <w:rPr>
          <w:rFonts w:eastAsia="Times New Roman" w:cs="Times New Roman"/>
          <w:b/>
          <w:color w:val="000000" w:themeColor="text1"/>
          <w:sz w:val="32"/>
          <w:szCs w:val="32"/>
        </w:rPr>
      </w:pPr>
      <w:r>
        <w:rPr>
          <w:rFonts w:eastAsia="Times New Roman" w:cs="Times New Roman"/>
          <w:b/>
          <w:color w:val="000000" w:themeColor="text1"/>
          <w:sz w:val="32"/>
          <w:szCs w:val="32"/>
        </w:rPr>
        <w:t>Adventist Special Needs Association (ASNA)</w:t>
      </w:r>
    </w:p>
    <w:p w14:paraId="2A7D9D2D" w14:textId="685D303A" w:rsidR="007B310C" w:rsidRPr="007B310C" w:rsidRDefault="007B310C" w:rsidP="007B310C">
      <w:pPr>
        <w:jc w:val="center"/>
        <w:rPr>
          <w:rFonts w:eastAsia="Times New Roman" w:cs="Times New Roman"/>
          <w:b/>
          <w:color w:val="000000" w:themeColor="text1"/>
          <w:sz w:val="32"/>
          <w:szCs w:val="32"/>
        </w:rPr>
      </w:pPr>
      <w:r w:rsidRPr="007B310C">
        <w:rPr>
          <w:rFonts w:eastAsia="Times New Roman" w:cs="Times New Roman"/>
          <w:b/>
          <w:color w:val="000000" w:themeColor="text1"/>
          <w:sz w:val="32"/>
          <w:szCs w:val="32"/>
        </w:rPr>
        <w:t>Health and Safety Policy</w:t>
      </w:r>
    </w:p>
    <w:p w14:paraId="65FF1BE0" w14:textId="77777777" w:rsidR="007B310C" w:rsidRPr="007B310C" w:rsidRDefault="007B310C" w:rsidP="007B310C">
      <w:pPr>
        <w:rPr>
          <w:rFonts w:eastAsia="Times New Roman" w:cs="Times New Roman"/>
          <w:color w:val="545454"/>
        </w:rPr>
      </w:pPr>
    </w:p>
    <w:p w14:paraId="5F27C28A" w14:textId="77777777" w:rsidR="007B310C" w:rsidRDefault="007B310C" w:rsidP="007B310C">
      <w:pPr>
        <w:rPr>
          <w:rFonts w:eastAsia="Times New Roman" w:cs="Times New Roman"/>
          <w:color w:val="000000" w:themeColor="text1"/>
        </w:rPr>
      </w:pPr>
    </w:p>
    <w:p w14:paraId="73B8377D" w14:textId="17943640" w:rsidR="007B310C" w:rsidRPr="007B310C" w:rsidRDefault="007B310C" w:rsidP="007B310C">
      <w:pPr>
        <w:rPr>
          <w:rFonts w:eastAsia="Times New Roman" w:cs="Times New Roman"/>
          <w:color w:val="000000" w:themeColor="text1"/>
        </w:rPr>
      </w:pPr>
      <w:r w:rsidRPr="007B310C">
        <w:rPr>
          <w:rFonts w:eastAsia="Times New Roman" w:cs="Times New Roman"/>
          <w:color w:val="000000" w:themeColor="text1"/>
        </w:rPr>
        <w:t xml:space="preserve">This policy is written in accordance with the Health and Safety at Work Act 1974. </w:t>
      </w:r>
    </w:p>
    <w:p w14:paraId="1EAA42D5" w14:textId="04D29E2E" w:rsidR="007B310C" w:rsidRPr="007B310C" w:rsidRDefault="007B310C" w:rsidP="007B310C">
      <w:pPr>
        <w:rPr>
          <w:rFonts w:eastAsia="Times New Roman" w:cs="Times New Roman"/>
          <w:color w:val="545454"/>
        </w:rPr>
      </w:pPr>
    </w:p>
    <w:p w14:paraId="2E596124" w14:textId="2C847EF4" w:rsidR="007B310C" w:rsidRDefault="00A15AE1" w:rsidP="007B310C">
      <w:pPr>
        <w:rPr>
          <w:rFonts w:eastAsia="Times New Roman" w:cs="Times New Roman"/>
          <w:color w:val="000000"/>
        </w:rPr>
      </w:pPr>
      <w:r>
        <w:rPr>
          <w:rFonts w:eastAsia="Times New Roman" w:cs="Times New Roman"/>
          <w:color w:val="000000"/>
        </w:rPr>
        <w:t>ASNA</w:t>
      </w:r>
      <w:r w:rsidR="007B310C" w:rsidRPr="007B310C">
        <w:rPr>
          <w:rFonts w:eastAsia="Times New Roman" w:cs="Times New Roman"/>
          <w:color w:val="000000"/>
        </w:rPr>
        <w:t xml:space="preserve"> was </w:t>
      </w:r>
      <w:r>
        <w:rPr>
          <w:rFonts w:eastAsia="Times New Roman" w:cs="Times New Roman"/>
          <w:color w:val="000000"/>
        </w:rPr>
        <w:t xml:space="preserve">launched as an association in 2001 and </w:t>
      </w:r>
      <w:r w:rsidR="007B310C" w:rsidRPr="007B310C">
        <w:rPr>
          <w:rFonts w:eastAsia="Times New Roman" w:cs="Times New Roman"/>
          <w:color w:val="000000"/>
        </w:rPr>
        <w:t xml:space="preserve">registered as a charity in </w:t>
      </w:r>
      <w:r>
        <w:rPr>
          <w:rFonts w:eastAsia="Times New Roman" w:cs="Times New Roman"/>
          <w:color w:val="000000"/>
        </w:rPr>
        <w:t xml:space="preserve">November 2003. </w:t>
      </w:r>
    </w:p>
    <w:p w14:paraId="420B3265" w14:textId="189F69F3" w:rsidR="00A15AE1" w:rsidRDefault="00A15AE1" w:rsidP="007B310C">
      <w:pPr>
        <w:rPr>
          <w:rFonts w:eastAsia="Times New Roman" w:cs="Times New Roman"/>
        </w:rPr>
      </w:pPr>
      <w:r>
        <w:rPr>
          <w:rFonts w:eastAsia="Times New Roman" w:cs="Times New Roman"/>
        </w:rPr>
        <w:t>ASNA</w:t>
      </w:r>
      <w:r w:rsidR="007B310C">
        <w:rPr>
          <w:rFonts w:eastAsia="Times New Roman" w:cs="Times New Roman"/>
        </w:rPr>
        <w:t xml:space="preserve"> currently has </w:t>
      </w:r>
      <w:r>
        <w:rPr>
          <w:rFonts w:eastAsia="Times New Roman" w:cs="Times New Roman"/>
        </w:rPr>
        <w:t>eight</w:t>
      </w:r>
      <w:r w:rsidR="007B310C">
        <w:rPr>
          <w:rFonts w:eastAsia="Times New Roman" w:cs="Times New Roman"/>
        </w:rPr>
        <w:t xml:space="preserve"> trustees, </w:t>
      </w:r>
      <w:r w:rsidR="004504A1">
        <w:rPr>
          <w:rFonts w:eastAsia="Times New Roman" w:cs="Times New Roman"/>
        </w:rPr>
        <w:t>three</w:t>
      </w:r>
      <w:r>
        <w:rPr>
          <w:rFonts w:eastAsia="Times New Roman" w:cs="Times New Roman"/>
        </w:rPr>
        <w:t xml:space="preserve"> admin volunteers, </w:t>
      </w:r>
      <w:r w:rsidR="004504A1">
        <w:rPr>
          <w:rFonts w:eastAsia="Times New Roman" w:cs="Times New Roman"/>
        </w:rPr>
        <w:t>a team of Carer Support</w:t>
      </w:r>
      <w:r>
        <w:rPr>
          <w:rFonts w:eastAsia="Times New Roman" w:cs="Times New Roman"/>
        </w:rPr>
        <w:t xml:space="preserve"> volunteer</w:t>
      </w:r>
      <w:r w:rsidR="005A0EFB">
        <w:rPr>
          <w:rFonts w:eastAsia="Times New Roman" w:cs="Times New Roman"/>
        </w:rPr>
        <w:t>s</w:t>
      </w:r>
      <w:r>
        <w:rPr>
          <w:rFonts w:eastAsia="Times New Roman" w:cs="Times New Roman"/>
        </w:rPr>
        <w:t>, a team of freelance workshop and conference leaders, a team of volunteer diversity champions and a team of volunteer carer advocates.</w:t>
      </w:r>
    </w:p>
    <w:p w14:paraId="35F80288" w14:textId="77777777" w:rsidR="007B310C" w:rsidRPr="007B310C" w:rsidRDefault="007B310C" w:rsidP="007B310C">
      <w:pPr>
        <w:rPr>
          <w:rFonts w:eastAsia="Times New Roman" w:cs="Times New Roman"/>
          <w:color w:val="545454"/>
        </w:rPr>
      </w:pPr>
    </w:p>
    <w:p w14:paraId="3E47A2F5" w14:textId="4AB69AD3" w:rsidR="007B310C" w:rsidRPr="00D13F39" w:rsidRDefault="005A0EFB" w:rsidP="007B310C">
      <w:pPr>
        <w:rPr>
          <w:rFonts w:eastAsia="Times New Roman" w:cs="Times New Roman"/>
          <w:color w:val="000000" w:themeColor="text1"/>
        </w:rPr>
      </w:pPr>
      <w:r>
        <w:rPr>
          <w:rFonts w:eastAsia="Times New Roman" w:cs="Times New Roman"/>
          <w:color w:val="000000" w:themeColor="text1"/>
        </w:rPr>
        <w:t>ASNA</w:t>
      </w:r>
      <w:r w:rsidR="007B310C" w:rsidRPr="007B310C">
        <w:rPr>
          <w:rFonts w:eastAsia="Times New Roman" w:cs="Times New Roman"/>
          <w:color w:val="000000" w:themeColor="text1"/>
        </w:rPr>
        <w:t xml:space="preserve"> </w:t>
      </w:r>
      <w:r w:rsidR="007B310C" w:rsidRPr="007B310C">
        <w:rPr>
          <w:rFonts w:eastAsia="Times New Roman" w:cs="Times New Roman"/>
          <w:color w:val="000000" w:themeColor="text1"/>
          <w:shd w:val="clear" w:color="auto" w:fill="FFFFFF"/>
        </w:rPr>
        <w:t xml:space="preserve">intends </w:t>
      </w:r>
      <w:r w:rsidR="00D13F39">
        <w:rPr>
          <w:rFonts w:eastAsia="Times New Roman" w:cs="Times New Roman"/>
          <w:color w:val="000000" w:themeColor="text1"/>
          <w:shd w:val="clear" w:color="auto" w:fill="FFFFFF"/>
        </w:rPr>
        <w:t>to meet</w:t>
      </w:r>
      <w:r w:rsidR="007B310C" w:rsidRPr="007B310C">
        <w:rPr>
          <w:rFonts w:eastAsia="Times New Roman" w:cs="Times New Roman"/>
          <w:color w:val="000000" w:themeColor="text1"/>
          <w:shd w:val="clear" w:color="auto" w:fill="FFFFFF"/>
        </w:rPr>
        <w:t xml:space="preserve"> its legal obligations by providing and maintaining a safe and healthy working environment so far as is reasonably practicable. This will be achieved by;</w:t>
      </w:r>
    </w:p>
    <w:p w14:paraId="52B8FEAF" w14:textId="44C48DEC" w:rsidR="007B310C" w:rsidRPr="007B310C" w:rsidRDefault="007B310C" w:rsidP="007B310C">
      <w:pPr>
        <w:numPr>
          <w:ilvl w:val="0"/>
          <w:numId w:val="1"/>
        </w:numPr>
        <w:shd w:val="clear" w:color="auto" w:fill="FFFFFF"/>
        <w:spacing w:before="100" w:beforeAutospacing="1" w:after="100" w:afterAutospacing="1"/>
        <w:textAlignment w:val="baseline"/>
        <w:rPr>
          <w:rFonts w:eastAsia="Times New Roman" w:cs="Times New Roman"/>
          <w:color w:val="000000" w:themeColor="text1"/>
        </w:rPr>
      </w:pPr>
      <w:r w:rsidRPr="007B310C">
        <w:rPr>
          <w:rFonts w:eastAsia="Times New Roman" w:cs="Times New Roman"/>
          <w:color w:val="000000" w:themeColor="text1"/>
        </w:rPr>
        <w:t>providing leadership and adequate control of identified health and safety risks;</w:t>
      </w:r>
    </w:p>
    <w:p w14:paraId="1E0F6AE0" w14:textId="59132710" w:rsidR="007B310C" w:rsidRPr="007B310C" w:rsidRDefault="007B310C" w:rsidP="007B310C">
      <w:pPr>
        <w:numPr>
          <w:ilvl w:val="0"/>
          <w:numId w:val="1"/>
        </w:numPr>
        <w:shd w:val="clear" w:color="auto" w:fill="FFFFFF"/>
        <w:spacing w:before="100" w:beforeAutospacing="1" w:after="100" w:afterAutospacing="1"/>
        <w:textAlignment w:val="baseline"/>
        <w:rPr>
          <w:rFonts w:eastAsia="Times New Roman" w:cs="Times New Roman"/>
          <w:color w:val="000000" w:themeColor="text1"/>
        </w:rPr>
      </w:pPr>
      <w:r w:rsidRPr="007B310C">
        <w:rPr>
          <w:rFonts w:eastAsia="Times New Roman" w:cs="Times New Roman"/>
          <w:color w:val="000000" w:themeColor="text1"/>
        </w:rPr>
        <w:t xml:space="preserve">consulting with our </w:t>
      </w:r>
      <w:r w:rsidR="005A0EFB">
        <w:rPr>
          <w:rFonts w:eastAsia="Times New Roman" w:cs="Times New Roman"/>
          <w:color w:val="000000" w:themeColor="text1"/>
        </w:rPr>
        <w:t>volunteers and employers</w:t>
      </w:r>
      <w:r w:rsidRPr="007B310C">
        <w:rPr>
          <w:rFonts w:eastAsia="Times New Roman" w:cs="Times New Roman"/>
          <w:color w:val="000000" w:themeColor="text1"/>
        </w:rPr>
        <w:t xml:space="preserve"> on matters affecting their health and </w:t>
      </w:r>
      <w:proofErr w:type="gramStart"/>
      <w:r w:rsidRPr="007B310C">
        <w:rPr>
          <w:rFonts w:eastAsia="Times New Roman" w:cs="Times New Roman"/>
          <w:color w:val="000000" w:themeColor="text1"/>
        </w:rPr>
        <w:t>safety;</w:t>
      </w:r>
      <w:proofErr w:type="gramEnd"/>
    </w:p>
    <w:p w14:paraId="5083CB0C" w14:textId="6F5B9414" w:rsidR="007B310C" w:rsidRPr="007B310C" w:rsidRDefault="007B310C" w:rsidP="007B310C">
      <w:pPr>
        <w:numPr>
          <w:ilvl w:val="0"/>
          <w:numId w:val="1"/>
        </w:numPr>
        <w:shd w:val="clear" w:color="auto" w:fill="FFFFFF"/>
        <w:spacing w:before="100" w:beforeAutospacing="1" w:after="100" w:afterAutospacing="1"/>
        <w:textAlignment w:val="baseline"/>
        <w:rPr>
          <w:rFonts w:eastAsia="Times New Roman" w:cs="Times New Roman"/>
          <w:color w:val="000000" w:themeColor="text1"/>
        </w:rPr>
      </w:pPr>
      <w:r w:rsidRPr="007B310C">
        <w:rPr>
          <w:rFonts w:eastAsia="Times New Roman" w:cs="Times New Roman"/>
          <w:color w:val="000000" w:themeColor="text1"/>
        </w:rPr>
        <w:t xml:space="preserve">providing and maintaining safe </w:t>
      </w:r>
      <w:proofErr w:type="gramStart"/>
      <w:r w:rsidRPr="007B310C">
        <w:rPr>
          <w:rFonts w:eastAsia="Times New Roman" w:cs="Times New Roman"/>
          <w:color w:val="000000" w:themeColor="text1"/>
        </w:rPr>
        <w:t>equipment;</w:t>
      </w:r>
      <w:proofErr w:type="gramEnd"/>
    </w:p>
    <w:p w14:paraId="6B11639F" w14:textId="77777777" w:rsidR="007B310C" w:rsidRPr="007B310C" w:rsidRDefault="007B310C" w:rsidP="007B310C">
      <w:pPr>
        <w:numPr>
          <w:ilvl w:val="0"/>
          <w:numId w:val="1"/>
        </w:numPr>
        <w:shd w:val="clear" w:color="auto" w:fill="FFFFFF"/>
        <w:spacing w:before="100" w:beforeAutospacing="1" w:after="100" w:afterAutospacing="1"/>
        <w:textAlignment w:val="baseline"/>
        <w:rPr>
          <w:rFonts w:eastAsia="Times New Roman" w:cs="Times New Roman"/>
          <w:color w:val="000000" w:themeColor="text1"/>
        </w:rPr>
      </w:pPr>
      <w:r w:rsidRPr="007B310C">
        <w:rPr>
          <w:rFonts w:eastAsia="Times New Roman" w:cs="Times New Roman"/>
          <w:color w:val="000000" w:themeColor="text1"/>
        </w:rPr>
        <w:t>ensuring the safe handling and use of substances;</w:t>
      </w:r>
    </w:p>
    <w:p w14:paraId="1527C9EB" w14:textId="77777777" w:rsidR="007B310C" w:rsidRPr="007B310C" w:rsidRDefault="007B310C" w:rsidP="007B310C">
      <w:pPr>
        <w:numPr>
          <w:ilvl w:val="0"/>
          <w:numId w:val="1"/>
        </w:numPr>
        <w:shd w:val="clear" w:color="auto" w:fill="FFFFFF"/>
        <w:spacing w:before="100" w:beforeAutospacing="1" w:after="100" w:afterAutospacing="1"/>
        <w:textAlignment w:val="baseline"/>
        <w:rPr>
          <w:rFonts w:eastAsia="Times New Roman" w:cs="Times New Roman"/>
          <w:color w:val="000000" w:themeColor="text1"/>
        </w:rPr>
      </w:pPr>
      <w:r w:rsidRPr="007B310C">
        <w:rPr>
          <w:rFonts w:eastAsia="Times New Roman" w:cs="Times New Roman"/>
          <w:color w:val="000000" w:themeColor="text1"/>
        </w:rPr>
        <w:t>providing information, instruction, training where necessary for our workforce, taking account of any who do not have English as a first language;</w:t>
      </w:r>
    </w:p>
    <w:p w14:paraId="3279F94A" w14:textId="77777777" w:rsidR="007B310C" w:rsidRPr="007B310C" w:rsidRDefault="007B310C" w:rsidP="007B310C">
      <w:pPr>
        <w:numPr>
          <w:ilvl w:val="0"/>
          <w:numId w:val="1"/>
        </w:numPr>
        <w:shd w:val="clear" w:color="auto" w:fill="FFFFFF"/>
        <w:spacing w:before="100" w:beforeAutospacing="1" w:after="100" w:afterAutospacing="1"/>
        <w:textAlignment w:val="baseline"/>
        <w:rPr>
          <w:rFonts w:eastAsia="Times New Roman" w:cs="Times New Roman"/>
          <w:color w:val="000000" w:themeColor="text1"/>
        </w:rPr>
      </w:pPr>
      <w:r w:rsidRPr="007B310C">
        <w:rPr>
          <w:rFonts w:eastAsia="Times New Roman" w:cs="Times New Roman"/>
          <w:color w:val="000000" w:themeColor="text1"/>
        </w:rPr>
        <w:t>ensuring that all workers are competent to do their work, and giving them appropriate training;</w:t>
      </w:r>
    </w:p>
    <w:p w14:paraId="0C5D5936" w14:textId="77777777" w:rsidR="007B310C" w:rsidRPr="007B310C" w:rsidRDefault="007B310C" w:rsidP="007B310C">
      <w:pPr>
        <w:numPr>
          <w:ilvl w:val="0"/>
          <w:numId w:val="1"/>
        </w:numPr>
        <w:shd w:val="clear" w:color="auto" w:fill="FFFFFF"/>
        <w:spacing w:before="100" w:beforeAutospacing="1" w:after="100" w:afterAutospacing="1"/>
        <w:textAlignment w:val="baseline"/>
        <w:rPr>
          <w:rFonts w:eastAsia="Times New Roman" w:cs="Times New Roman"/>
          <w:color w:val="000000" w:themeColor="text1"/>
        </w:rPr>
      </w:pPr>
      <w:r w:rsidRPr="007B310C">
        <w:rPr>
          <w:rFonts w:eastAsia="Times New Roman" w:cs="Times New Roman"/>
          <w:color w:val="000000" w:themeColor="text1"/>
        </w:rPr>
        <w:t>preventing accidents and cases of work-related ill health;</w:t>
      </w:r>
    </w:p>
    <w:p w14:paraId="74343179" w14:textId="77777777" w:rsidR="007B310C" w:rsidRPr="007B310C" w:rsidRDefault="007B310C" w:rsidP="007B310C">
      <w:pPr>
        <w:numPr>
          <w:ilvl w:val="0"/>
          <w:numId w:val="1"/>
        </w:numPr>
        <w:shd w:val="clear" w:color="auto" w:fill="FFFFFF"/>
        <w:spacing w:before="100" w:beforeAutospacing="1" w:after="100" w:afterAutospacing="1"/>
        <w:textAlignment w:val="baseline"/>
        <w:rPr>
          <w:rFonts w:eastAsia="Times New Roman" w:cs="Times New Roman"/>
          <w:color w:val="000000" w:themeColor="text1"/>
        </w:rPr>
      </w:pPr>
      <w:r w:rsidRPr="007B310C">
        <w:rPr>
          <w:rFonts w:eastAsia="Times New Roman" w:cs="Times New Roman"/>
          <w:color w:val="000000" w:themeColor="text1"/>
        </w:rPr>
        <w:t>actively managing and supervising health and safety at work;</w:t>
      </w:r>
    </w:p>
    <w:p w14:paraId="115AEC64" w14:textId="77777777" w:rsidR="007B310C" w:rsidRPr="007B310C" w:rsidRDefault="007B310C" w:rsidP="007B310C">
      <w:pPr>
        <w:numPr>
          <w:ilvl w:val="0"/>
          <w:numId w:val="1"/>
        </w:numPr>
        <w:shd w:val="clear" w:color="auto" w:fill="FFFFFF"/>
        <w:spacing w:before="100" w:beforeAutospacing="1" w:after="100" w:afterAutospacing="1"/>
        <w:textAlignment w:val="baseline"/>
        <w:rPr>
          <w:rFonts w:eastAsia="Times New Roman" w:cs="Times New Roman"/>
          <w:color w:val="000000" w:themeColor="text1"/>
        </w:rPr>
      </w:pPr>
      <w:r w:rsidRPr="007B310C">
        <w:rPr>
          <w:rFonts w:eastAsia="Times New Roman" w:cs="Times New Roman"/>
          <w:color w:val="000000" w:themeColor="text1"/>
        </w:rPr>
        <w:t>having access to competent advice;</w:t>
      </w:r>
    </w:p>
    <w:p w14:paraId="682B6E80" w14:textId="77777777" w:rsidR="007B310C" w:rsidRPr="007B310C" w:rsidRDefault="007B310C" w:rsidP="007B310C">
      <w:pPr>
        <w:numPr>
          <w:ilvl w:val="0"/>
          <w:numId w:val="1"/>
        </w:numPr>
        <w:shd w:val="clear" w:color="auto" w:fill="FFFFFF"/>
        <w:spacing w:before="100" w:beforeAutospacing="1" w:after="100" w:afterAutospacing="1"/>
        <w:textAlignment w:val="baseline"/>
        <w:rPr>
          <w:rFonts w:eastAsia="Times New Roman" w:cs="Times New Roman"/>
          <w:color w:val="000000" w:themeColor="text1"/>
        </w:rPr>
      </w:pPr>
      <w:r w:rsidRPr="007B310C">
        <w:rPr>
          <w:rFonts w:eastAsia="Times New Roman" w:cs="Times New Roman"/>
          <w:color w:val="000000" w:themeColor="text1"/>
        </w:rPr>
        <w:t>aiming for continuous improvement in our health and safety performance and management through regular (at least annual) review and revision of this policy; and</w:t>
      </w:r>
    </w:p>
    <w:p w14:paraId="0948DB04" w14:textId="6397B299" w:rsidR="007B310C" w:rsidRPr="00D13F39" w:rsidRDefault="007B310C" w:rsidP="007B310C">
      <w:pPr>
        <w:numPr>
          <w:ilvl w:val="0"/>
          <w:numId w:val="1"/>
        </w:numPr>
        <w:shd w:val="clear" w:color="auto" w:fill="FFFFFF"/>
        <w:spacing w:before="100" w:beforeAutospacing="1" w:after="100" w:afterAutospacing="1"/>
        <w:textAlignment w:val="baseline"/>
        <w:rPr>
          <w:rFonts w:eastAsia="Times New Roman" w:cs="Times New Roman"/>
          <w:color w:val="000000" w:themeColor="text1"/>
        </w:rPr>
      </w:pPr>
      <w:r w:rsidRPr="007B310C">
        <w:rPr>
          <w:rFonts w:eastAsia="Times New Roman" w:cs="Times New Roman"/>
          <w:color w:val="000000" w:themeColor="text1"/>
        </w:rPr>
        <w:t>the provision of the resource required to make this policy and our health and safety arrangements effective</w:t>
      </w:r>
    </w:p>
    <w:p w14:paraId="6608EBC3" w14:textId="345057E6" w:rsidR="007B310C" w:rsidRPr="007B310C" w:rsidRDefault="007B310C" w:rsidP="007B310C">
      <w:pPr>
        <w:shd w:val="clear" w:color="auto" w:fill="FFFFFF"/>
        <w:spacing w:before="100" w:beforeAutospacing="1" w:after="100" w:afterAutospacing="1"/>
        <w:textAlignment w:val="baseline"/>
        <w:rPr>
          <w:rFonts w:eastAsia="Times New Roman" w:cs="Times New Roman"/>
          <w:color w:val="000000" w:themeColor="text1"/>
        </w:rPr>
      </w:pPr>
      <w:r w:rsidRPr="007B310C">
        <w:rPr>
          <w:rFonts w:eastAsia="Times New Roman" w:cs="Times New Roman"/>
          <w:color w:val="000000" w:themeColor="text1"/>
        </w:rPr>
        <w:t>We also recognise;</w:t>
      </w:r>
    </w:p>
    <w:p w14:paraId="7F499424" w14:textId="77777777" w:rsidR="007B310C" w:rsidRPr="007B310C" w:rsidRDefault="007B310C" w:rsidP="007B310C">
      <w:pPr>
        <w:numPr>
          <w:ilvl w:val="0"/>
          <w:numId w:val="2"/>
        </w:numPr>
        <w:shd w:val="clear" w:color="auto" w:fill="FFFFFF"/>
        <w:spacing w:before="100" w:beforeAutospacing="1" w:after="100" w:afterAutospacing="1"/>
        <w:textAlignment w:val="baseline"/>
        <w:rPr>
          <w:rFonts w:eastAsia="Times New Roman" w:cs="Times New Roman"/>
          <w:color w:val="000000" w:themeColor="text1"/>
        </w:rPr>
      </w:pPr>
      <w:r w:rsidRPr="007B310C">
        <w:rPr>
          <w:rFonts w:eastAsia="Times New Roman" w:cs="Times New Roman"/>
          <w:color w:val="000000" w:themeColor="text1"/>
        </w:rPr>
        <w:t>our duty to co-operate and work with other employers when we work at premises or sites under their control to ensure the continued health and safety of all those at work; and</w:t>
      </w:r>
    </w:p>
    <w:p w14:paraId="251795C5" w14:textId="79ED1063" w:rsidR="007B310C" w:rsidRPr="00D13F39" w:rsidRDefault="007B310C" w:rsidP="00D13F39">
      <w:pPr>
        <w:numPr>
          <w:ilvl w:val="0"/>
          <w:numId w:val="2"/>
        </w:numPr>
        <w:shd w:val="clear" w:color="auto" w:fill="FFFFFF"/>
        <w:spacing w:before="100" w:beforeAutospacing="1" w:after="100" w:afterAutospacing="1"/>
        <w:textAlignment w:val="baseline"/>
        <w:rPr>
          <w:rFonts w:eastAsia="Times New Roman" w:cs="Times New Roman"/>
          <w:color w:val="000000" w:themeColor="text1"/>
        </w:rPr>
      </w:pPr>
      <w:r w:rsidRPr="007B310C">
        <w:rPr>
          <w:rFonts w:eastAsia="Times New Roman" w:cs="Times New Roman"/>
          <w:color w:val="000000" w:themeColor="text1"/>
        </w:rPr>
        <w:t xml:space="preserve">our duty to co-operate and work with other employers and their workers, when their workers come onto our premises or sites to do work for us, to ensure the health and safety of everyone at work. To help achieve our objectives and ensure our employees recognise their duties under health and safety legislation whilst at </w:t>
      </w:r>
      <w:r w:rsidRPr="007B310C">
        <w:rPr>
          <w:rFonts w:eastAsia="Times New Roman" w:cs="Times New Roman"/>
          <w:color w:val="000000" w:themeColor="text1"/>
        </w:rPr>
        <w:lastRenderedPageBreak/>
        <w:t>work, we will also remind them of their duty to take reasonable care for themselves and for others who might be affected by their activities. </w:t>
      </w:r>
    </w:p>
    <w:p w14:paraId="2AB04401" w14:textId="02EEE73A" w:rsidR="007B310C" w:rsidRPr="007B310C" w:rsidRDefault="007B310C" w:rsidP="007B310C">
      <w:pPr>
        <w:spacing w:before="100" w:beforeAutospacing="1" w:after="100" w:afterAutospacing="1"/>
        <w:rPr>
          <w:rFonts w:eastAsia="Times New Roman" w:cs="Times New Roman"/>
          <w:b/>
          <w:color w:val="000000"/>
        </w:rPr>
      </w:pPr>
      <w:r w:rsidRPr="007B310C">
        <w:rPr>
          <w:rFonts w:eastAsia="Times New Roman" w:cs="Times New Roman"/>
          <w:b/>
          <w:color w:val="000000"/>
        </w:rPr>
        <w:t>Health and Safety Responsibilities</w:t>
      </w:r>
    </w:p>
    <w:p w14:paraId="472D9A34" w14:textId="4B51351B" w:rsidR="007B310C" w:rsidRPr="007B310C" w:rsidRDefault="007B310C" w:rsidP="007B310C">
      <w:pPr>
        <w:spacing w:before="100" w:beforeAutospacing="1" w:after="100" w:afterAutospacing="1"/>
        <w:rPr>
          <w:rFonts w:eastAsia="Times New Roman" w:cs="Times New Roman"/>
          <w:color w:val="000000"/>
        </w:rPr>
      </w:pPr>
      <w:r w:rsidRPr="007B310C">
        <w:rPr>
          <w:rFonts w:eastAsia="Times New Roman" w:cs="Times New Roman"/>
          <w:color w:val="000000"/>
        </w:rPr>
        <w:t>1. Overall responsibility for</w:t>
      </w:r>
      <w:r w:rsidR="00D13F39">
        <w:rPr>
          <w:rFonts w:eastAsia="Times New Roman" w:cs="Times New Roman"/>
          <w:color w:val="000000"/>
        </w:rPr>
        <w:t xml:space="preserve"> the</w:t>
      </w:r>
      <w:r w:rsidRPr="007B310C">
        <w:rPr>
          <w:rFonts w:eastAsia="Times New Roman" w:cs="Times New Roman"/>
          <w:color w:val="000000"/>
        </w:rPr>
        <w:t xml:space="preserve"> health and safety of employees, clients, cont</w:t>
      </w:r>
      <w:r w:rsidR="003F0C40">
        <w:rPr>
          <w:rFonts w:eastAsia="Times New Roman" w:cs="Times New Roman"/>
          <w:color w:val="000000"/>
        </w:rPr>
        <w:t>r</w:t>
      </w:r>
      <w:r w:rsidRPr="007B310C">
        <w:rPr>
          <w:rFonts w:eastAsia="Times New Roman" w:cs="Times New Roman"/>
          <w:color w:val="000000"/>
        </w:rPr>
        <w:t xml:space="preserve">actors and visitors is that of </w:t>
      </w:r>
      <w:r w:rsidR="005A0EFB">
        <w:rPr>
          <w:rFonts w:eastAsia="Times New Roman" w:cs="Times New Roman"/>
          <w:color w:val="000000"/>
        </w:rPr>
        <w:t>ASNA</w:t>
      </w:r>
      <w:r w:rsidR="00D13F39">
        <w:rPr>
          <w:rFonts w:eastAsia="Times New Roman" w:cs="Times New Roman"/>
          <w:color w:val="000000"/>
        </w:rPr>
        <w:t xml:space="preserve"> Trustee Board.</w:t>
      </w:r>
    </w:p>
    <w:p w14:paraId="3B818D70" w14:textId="260CE3F8" w:rsidR="007B310C" w:rsidRPr="007B310C" w:rsidRDefault="007B310C" w:rsidP="007B310C">
      <w:pPr>
        <w:spacing w:before="100" w:beforeAutospacing="1" w:after="100" w:afterAutospacing="1"/>
        <w:rPr>
          <w:rFonts w:eastAsia="Times New Roman" w:cs="Times New Roman"/>
          <w:color w:val="000000"/>
        </w:rPr>
      </w:pPr>
      <w:r w:rsidRPr="007B310C">
        <w:rPr>
          <w:rFonts w:eastAsia="Times New Roman" w:cs="Times New Roman"/>
          <w:color w:val="000000"/>
        </w:rPr>
        <w:t xml:space="preserve">2. Day-to-day responsibility for ensuring this policy is put into practice is delegated to the </w:t>
      </w:r>
      <w:r>
        <w:rPr>
          <w:rFonts w:eastAsia="Times New Roman" w:cs="Times New Roman"/>
          <w:color w:val="000000"/>
        </w:rPr>
        <w:t>CEO</w:t>
      </w:r>
      <w:r w:rsidR="005A0EFB">
        <w:rPr>
          <w:rFonts w:eastAsia="Times New Roman" w:cs="Times New Roman"/>
          <w:color w:val="000000"/>
        </w:rPr>
        <w:t xml:space="preserve"> / Director</w:t>
      </w:r>
      <w:r>
        <w:rPr>
          <w:rFonts w:eastAsia="Times New Roman" w:cs="Times New Roman"/>
          <w:color w:val="000000"/>
        </w:rPr>
        <w:t xml:space="preserve"> </w:t>
      </w:r>
      <w:r w:rsidR="005A0EFB">
        <w:rPr>
          <w:rFonts w:eastAsia="Times New Roman" w:cs="Times New Roman"/>
          <w:color w:val="000000"/>
        </w:rPr>
        <w:t xml:space="preserve">General </w:t>
      </w:r>
      <w:r>
        <w:rPr>
          <w:rFonts w:eastAsia="Times New Roman" w:cs="Times New Roman"/>
          <w:color w:val="000000"/>
        </w:rPr>
        <w:t>and Operations</w:t>
      </w:r>
      <w:r w:rsidR="005A0EFB">
        <w:rPr>
          <w:rFonts w:eastAsia="Times New Roman" w:cs="Times New Roman"/>
          <w:color w:val="000000"/>
        </w:rPr>
        <w:t xml:space="preserve"> manager</w:t>
      </w:r>
      <w:r w:rsidRPr="007B310C">
        <w:rPr>
          <w:rFonts w:eastAsia="Times New Roman" w:cs="Times New Roman"/>
          <w:color w:val="000000"/>
        </w:rPr>
        <w:t>.</w:t>
      </w:r>
    </w:p>
    <w:p w14:paraId="741BE5A4" w14:textId="77777777" w:rsidR="007B310C" w:rsidRPr="007B310C" w:rsidRDefault="007B310C" w:rsidP="007B310C">
      <w:pPr>
        <w:spacing w:before="100" w:beforeAutospacing="1" w:after="100" w:afterAutospacing="1"/>
        <w:rPr>
          <w:rFonts w:eastAsia="Times New Roman" w:cs="Times New Roman"/>
          <w:color w:val="000000"/>
        </w:rPr>
      </w:pPr>
      <w:r w:rsidRPr="007B310C">
        <w:rPr>
          <w:rFonts w:eastAsia="Times New Roman" w:cs="Times New Roman"/>
          <w:color w:val="000000"/>
        </w:rPr>
        <w:t>3. To ensure that health and safety standards are maintained in priority areas their responsibilities include:</w:t>
      </w:r>
    </w:p>
    <w:p w14:paraId="6D45AA41" w14:textId="4AD30540" w:rsidR="007B310C" w:rsidRPr="00D13F39" w:rsidRDefault="007B310C" w:rsidP="00D13F39">
      <w:pPr>
        <w:pStyle w:val="ListParagraph"/>
        <w:numPr>
          <w:ilvl w:val="0"/>
          <w:numId w:val="3"/>
        </w:numPr>
        <w:spacing w:before="100" w:beforeAutospacing="1" w:after="100" w:afterAutospacing="1"/>
        <w:rPr>
          <w:rFonts w:eastAsia="Times New Roman" w:cs="Times New Roman"/>
          <w:color w:val="000000"/>
        </w:rPr>
      </w:pPr>
      <w:r w:rsidRPr="00D13F39">
        <w:rPr>
          <w:rFonts w:eastAsia="Times New Roman" w:cs="Times New Roman"/>
          <w:color w:val="000000"/>
        </w:rPr>
        <w:t xml:space="preserve">Risk assessments. Identify significant hazards at the workplace and carry out and record risk assessments in consultation with </w:t>
      </w:r>
      <w:r w:rsidR="00D13F39">
        <w:rPr>
          <w:rFonts w:eastAsia="Times New Roman" w:cs="Times New Roman"/>
          <w:color w:val="000000"/>
        </w:rPr>
        <w:t>team members</w:t>
      </w:r>
      <w:r w:rsidRPr="00D13F39">
        <w:rPr>
          <w:rFonts w:eastAsia="Times New Roman" w:cs="Times New Roman"/>
          <w:color w:val="000000"/>
        </w:rPr>
        <w:t xml:space="preserve"> and trustees, and review as often as is appropriate;</w:t>
      </w:r>
    </w:p>
    <w:p w14:paraId="24A16C30" w14:textId="09917E2D" w:rsidR="007B310C" w:rsidRPr="00D13F39" w:rsidRDefault="007B310C" w:rsidP="00D13F39">
      <w:pPr>
        <w:pStyle w:val="ListParagraph"/>
        <w:numPr>
          <w:ilvl w:val="0"/>
          <w:numId w:val="3"/>
        </w:numPr>
        <w:spacing w:before="100" w:beforeAutospacing="1" w:after="100" w:afterAutospacing="1"/>
        <w:rPr>
          <w:rFonts w:eastAsia="Times New Roman" w:cs="Times New Roman"/>
          <w:color w:val="000000"/>
        </w:rPr>
      </w:pPr>
      <w:r w:rsidRPr="00D13F39">
        <w:rPr>
          <w:rFonts w:eastAsia="Times New Roman" w:cs="Times New Roman"/>
          <w:color w:val="000000"/>
        </w:rPr>
        <w:t xml:space="preserve">Implementation of safety measures. To inform and train </w:t>
      </w:r>
      <w:r w:rsidR="00D13F39">
        <w:rPr>
          <w:rFonts w:eastAsia="Times New Roman" w:cs="Times New Roman"/>
          <w:color w:val="000000"/>
        </w:rPr>
        <w:t>team members</w:t>
      </w:r>
      <w:r w:rsidRPr="00D13F39">
        <w:rPr>
          <w:rFonts w:eastAsia="Times New Roman" w:cs="Times New Roman"/>
          <w:color w:val="000000"/>
        </w:rPr>
        <w:t xml:space="preserve"> as necessary to ensure implementation of, and compliance with, safety measures that are identified by risk assessments;</w:t>
      </w:r>
    </w:p>
    <w:p w14:paraId="5FC0288E" w14:textId="0B2E0484" w:rsidR="007B310C" w:rsidRPr="00D13F39" w:rsidRDefault="007B310C" w:rsidP="00D13F39">
      <w:pPr>
        <w:pStyle w:val="ListParagraph"/>
        <w:numPr>
          <w:ilvl w:val="0"/>
          <w:numId w:val="3"/>
        </w:numPr>
        <w:spacing w:before="100" w:beforeAutospacing="1" w:after="100" w:afterAutospacing="1"/>
        <w:rPr>
          <w:rFonts w:eastAsia="Times New Roman" w:cs="Times New Roman"/>
          <w:color w:val="000000"/>
        </w:rPr>
      </w:pPr>
      <w:r w:rsidRPr="00D13F39">
        <w:rPr>
          <w:rFonts w:eastAsia="Times New Roman" w:cs="Times New Roman"/>
          <w:color w:val="000000"/>
        </w:rPr>
        <w:t xml:space="preserve">Reporting of accidents and ill-health. To record all accidents that occur to </w:t>
      </w:r>
      <w:r w:rsidR="00D13F39">
        <w:rPr>
          <w:rFonts w:eastAsia="Times New Roman" w:cs="Times New Roman"/>
          <w:color w:val="000000"/>
        </w:rPr>
        <w:t xml:space="preserve">team members, </w:t>
      </w:r>
      <w:r w:rsidRPr="00D13F39">
        <w:rPr>
          <w:rFonts w:eastAsia="Times New Roman" w:cs="Times New Roman"/>
          <w:color w:val="000000"/>
        </w:rPr>
        <w:t>clients, visitors, contractors, etc., and notify all relevant accidents/incidents, diseases and dangerous occurrences to the enforcing authorities’ incident centre, as required under RIDDOR;</w:t>
      </w:r>
    </w:p>
    <w:p w14:paraId="69E0B57C" w14:textId="6E272C4E" w:rsidR="007B310C" w:rsidRPr="00D13F39" w:rsidRDefault="007B310C" w:rsidP="00D13F39">
      <w:pPr>
        <w:pStyle w:val="ListParagraph"/>
        <w:numPr>
          <w:ilvl w:val="0"/>
          <w:numId w:val="3"/>
        </w:numPr>
        <w:spacing w:before="100" w:beforeAutospacing="1" w:after="100" w:afterAutospacing="1"/>
        <w:rPr>
          <w:rFonts w:eastAsia="Times New Roman" w:cs="Times New Roman"/>
          <w:color w:val="000000"/>
        </w:rPr>
      </w:pPr>
      <w:r w:rsidRPr="00D13F39">
        <w:rPr>
          <w:rFonts w:eastAsia="Times New Roman" w:cs="Times New Roman"/>
          <w:color w:val="000000"/>
        </w:rPr>
        <w:t xml:space="preserve">Inclusion in health and safety procedures in other premises visited: When confirming </w:t>
      </w:r>
      <w:r w:rsidR="00D13F39">
        <w:rPr>
          <w:rFonts w:eastAsia="Times New Roman" w:cs="Times New Roman"/>
          <w:color w:val="000000"/>
        </w:rPr>
        <w:t>team members</w:t>
      </w:r>
      <w:r w:rsidRPr="00D13F39">
        <w:rPr>
          <w:rFonts w:eastAsia="Times New Roman" w:cs="Times New Roman"/>
          <w:color w:val="000000"/>
        </w:rPr>
        <w:t xml:space="preserve"> bookings at other premises, to include a reminder of the need to inform our visiting </w:t>
      </w:r>
      <w:r w:rsidR="00D13F39">
        <w:rPr>
          <w:rFonts w:eastAsia="Times New Roman" w:cs="Times New Roman"/>
          <w:color w:val="000000"/>
        </w:rPr>
        <w:t>team members</w:t>
      </w:r>
      <w:r w:rsidRPr="00D13F39">
        <w:rPr>
          <w:rFonts w:eastAsia="Times New Roman" w:cs="Times New Roman"/>
          <w:color w:val="000000"/>
        </w:rPr>
        <w:t xml:space="preserve"> of relevant health and safety procedures at the premises.</w:t>
      </w:r>
    </w:p>
    <w:p w14:paraId="6C9F5772" w14:textId="14A2BE39" w:rsidR="007B310C" w:rsidRPr="007B310C" w:rsidRDefault="007B310C" w:rsidP="007B310C">
      <w:pPr>
        <w:spacing w:before="100" w:beforeAutospacing="1" w:after="100" w:afterAutospacing="1"/>
        <w:rPr>
          <w:rFonts w:eastAsia="Times New Roman" w:cs="Times New Roman"/>
          <w:color w:val="000000"/>
        </w:rPr>
      </w:pPr>
      <w:r w:rsidRPr="007B310C">
        <w:rPr>
          <w:rFonts w:eastAsia="Times New Roman" w:cs="Times New Roman"/>
          <w:color w:val="000000"/>
        </w:rPr>
        <w:t xml:space="preserve">4. </w:t>
      </w:r>
      <w:r w:rsidR="005A0EFB">
        <w:rPr>
          <w:rFonts w:eastAsia="Times New Roman" w:cs="Times New Roman"/>
          <w:color w:val="000000"/>
        </w:rPr>
        <w:t>ASNA</w:t>
      </w:r>
      <w:r w:rsidRPr="007B310C">
        <w:rPr>
          <w:rFonts w:eastAsia="Times New Roman" w:cs="Times New Roman"/>
          <w:color w:val="000000"/>
        </w:rPr>
        <w:t xml:space="preserve"> </w:t>
      </w:r>
      <w:r w:rsidR="00D13F39">
        <w:rPr>
          <w:rFonts w:eastAsia="Times New Roman" w:cs="Times New Roman"/>
          <w:color w:val="000000"/>
        </w:rPr>
        <w:t xml:space="preserve">team members, freelance workers and volunteers </w:t>
      </w:r>
      <w:r w:rsidRPr="007B310C">
        <w:rPr>
          <w:rFonts w:eastAsia="Times New Roman" w:cs="Times New Roman"/>
          <w:color w:val="000000"/>
        </w:rPr>
        <w:t>are required to:</w:t>
      </w:r>
    </w:p>
    <w:p w14:paraId="37EAA4DA" w14:textId="6FA4BAAE" w:rsidR="007B310C" w:rsidRPr="00D13F39" w:rsidRDefault="007B310C" w:rsidP="00D13F39">
      <w:pPr>
        <w:pStyle w:val="ListParagraph"/>
        <w:numPr>
          <w:ilvl w:val="0"/>
          <w:numId w:val="4"/>
        </w:numPr>
        <w:spacing w:before="100" w:beforeAutospacing="1" w:after="100" w:afterAutospacing="1"/>
        <w:rPr>
          <w:rFonts w:eastAsia="Times New Roman" w:cs="Times New Roman"/>
          <w:color w:val="000000"/>
        </w:rPr>
      </w:pPr>
      <w:r w:rsidRPr="00D13F39">
        <w:rPr>
          <w:rFonts w:eastAsia="Times New Roman" w:cs="Times New Roman"/>
          <w:color w:val="000000"/>
        </w:rPr>
        <w:t xml:space="preserve">co-operate with the </w:t>
      </w:r>
      <w:r w:rsidR="005A0EFB">
        <w:rPr>
          <w:rFonts w:eastAsia="Times New Roman" w:cs="Times New Roman"/>
          <w:color w:val="000000"/>
        </w:rPr>
        <w:t>Director General</w:t>
      </w:r>
      <w:r w:rsidRPr="00D13F39">
        <w:rPr>
          <w:rFonts w:eastAsia="Times New Roman" w:cs="Times New Roman"/>
          <w:color w:val="000000"/>
        </w:rPr>
        <w:t xml:space="preserve"> and Operations</w:t>
      </w:r>
      <w:r w:rsidR="005A0EFB">
        <w:rPr>
          <w:rFonts w:eastAsia="Times New Roman" w:cs="Times New Roman"/>
          <w:color w:val="000000"/>
        </w:rPr>
        <w:t xml:space="preserve"> manager</w:t>
      </w:r>
      <w:r w:rsidRPr="00D13F39">
        <w:rPr>
          <w:rFonts w:eastAsia="Times New Roman" w:cs="Times New Roman"/>
          <w:color w:val="000000"/>
        </w:rPr>
        <w:t xml:space="preserve"> on all health and safety </w:t>
      </w:r>
      <w:proofErr w:type="gramStart"/>
      <w:r w:rsidRPr="00D13F39">
        <w:rPr>
          <w:rFonts w:eastAsia="Times New Roman" w:cs="Times New Roman"/>
          <w:color w:val="000000"/>
        </w:rPr>
        <w:t>matters;</w:t>
      </w:r>
      <w:proofErr w:type="gramEnd"/>
    </w:p>
    <w:p w14:paraId="3FC32386" w14:textId="60F87C32" w:rsidR="007B310C" w:rsidRPr="00D13F39" w:rsidRDefault="007B310C" w:rsidP="00D13F39">
      <w:pPr>
        <w:pStyle w:val="ListParagraph"/>
        <w:numPr>
          <w:ilvl w:val="0"/>
          <w:numId w:val="4"/>
        </w:numPr>
        <w:spacing w:before="100" w:beforeAutospacing="1" w:after="100" w:afterAutospacing="1"/>
        <w:rPr>
          <w:rFonts w:eastAsia="Times New Roman" w:cs="Times New Roman"/>
          <w:color w:val="000000"/>
        </w:rPr>
      </w:pPr>
      <w:r w:rsidRPr="00D13F39">
        <w:rPr>
          <w:rFonts w:eastAsia="Times New Roman" w:cs="Times New Roman"/>
          <w:color w:val="000000"/>
        </w:rPr>
        <w:t>not interfere with anything provided to safeguard their health and safety;</w:t>
      </w:r>
    </w:p>
    <w:p w14:paraId="3C36ADD6" w14:textId="3C0DFE85" w:rsidR="007B310C" w:rsidRPr="00D13F39" w:rsidRDefault="007B310C" w:rsidP="00D13F39">
      <w:pPr>
        <w:pStyle w:val="ListParagraph"/>
        <w:numPr>
          <w:ilvl w:val="0"/>
          <w:numId w:val="4"/>
        </w:numPr>
        <w:spacing w:before="100" w:beforeAutospacing="1" w:after="100" w:afterAutospacing="1"/>
        <w:rPr>
          <w:rFonts w:eastAsia="Times New Roman" w:cs="Times New Roman"/>
          <w:color w:val="000000"/>
        </w:rPr>
      </w:pPr>
      <w:r w:rsidRPr="00D13F39">
        <w:rPr>
          <w:rFonts w:eastAsia="Times New Roman" w:cs="Times New Roman"/>
          <w:color w:val="000000"/>
        </w:rPr>
        <w:t>take reasonable care of their own health and safety at work and the health and safety of others with whom they are involved;</w:t>
      </w:r>
    </w:p>
    <w:p w14:paraId="18B7C2A3" w14:textId="126C5A3D" w:rsidR="007B310C" w:rsidRPr="00D13F39" w:rsidRDefault="007B310C" w:rsidP="00D13F39">
      <w:pPr>
        <w:pStyle w:val="ListParagraph"/>
        <w:numPr>
          <w:ilvl w:val="0"/>
          <w:numId w:val="4"/>
        </w:numPr>
        <w:spacing w:before="100" w:beforeAutospacing="1" w:after="100" w:afterAutospacing="1"/>
        <w:rPr>
          <w:rFonts w:eastAsia="Times New Roman" w:cs="Times New Roman"/>
          <w:color w:val="000000"/>
        </w:rPr>
      </w:pPr>
      <w:r w:rsidRPr="00D13F39">
        <w:rPr>
          <w:rFonts w:eastAsia="Times New Roman" w:cs="Times New Roman"/>
          <w:color w:val="000000"/>
        </w:rPr>
        <w:t xml:space="preserve">advise and inform persons responsible on premises where work is carried out, other than that of </w:t>
      </w:r>
      <w:r w:rsidR="005A0EFB">
        <w:rPr>
          <w:rFonts w:eastAsia="Times New Roman" w:cs="Times New Roman"/>
          <w:color w:val="000000"/>
        </w:rPr>
        <w:t>ASNA</w:t>
      </w:r>
      <w:r w:rsidRPr="00D13F39">
        <w:rPr>
          <w:rFonts w:eastAsia="Times New Roman" w:cs="Times New Roman"/>
          <w:color w:val="000000"/>
        </w:rPr>
        <w:t xml:space="preserve">, of any health and safety concerns they may </w:t>
      </w:r>
      <w:proofErr w:type="gramStart"/>
      <w:r w:rsidRPr="00D13F39">
        <w:rPr>
          <w:rFonts w:eastAsia="Times New Roman" w:cs="Times New Roman"/>
          <w:color w:val="000000"/>
        </w:rPr>
        <w:t>have;</w:t>
      </w:r>
      <w:proofErr w:type="gramEnd"/>
    </w:p>
    <w:p w14:paraId="6C475A39" w14:textId="2D13D420" w:rsidR="007B310C" w:rsidRPr="00D13F39" w:rsidRDefault="007B310C" w:rsidP="007B310C">
      <w:pPr>
        <w:pStyle w:val="ListParagraph"/>
        <w:numPr>
          <w:ilvl w:val="0"/>
          <w:numId w:val="4"/>
        </w:numPr>
        <w:spacing w:before="100" w:beforeAutospacing="1" w:after="100" w:afterAutospacing="1"/>
        <w:rPr>
          <w:rFonts w:eastAsia="Times New Roman" w:cs="Times New Roman"/>
          <w:color w:val="000000"/>
        </w:rPr>
      </w:pPr>
      <w:r w:rsidRPr="00D13F39">
        <w:rPr>
          <w:rFonts w:eastAsia="Times New Roman" w:cs="Times New Roman"/>
          <w:color w:val="000000"/>
        </w:rPr>
        <w:t>report all health and safety concerns to the Director</w:t>
      </w:r>
      <w:r w:rsidR="005A0EFB">
        <w:rPr>
          <w:rFonts w:eastAsia="Times New Roman" w:cs="Times New Roman"/>
          <w:color w:val="000000"/>
        </w:rPr>
        <w:t xml:space="preserve"> </w:t>
      </w:r>
      <w:proofErr w:type="gramStart"/>
      <w:r w:rsidR="005A0EFB">
        <w:rPr>
          <w:rFonts w:eastAsia="Times New Roman" w:cs="Times New Roman"/>
          <w:color w:val="000000"/>
        </w:rPr>
        <w:t>General</w:t>
      </w:r>
      <w:r w:rsidRPr="00D13F39">
        <w:rPr>
          <w:rFonts w:eastAsia="Times New Roman" w:cs="Times New Roman"/>
          <w:color w:val="000000"/>
        </w:rPr>
        <w:t xml:space="preserve"> </w:t>
      </w:r>
      <w:r w:rsidR="005A0EFB">
        <w:rPr>
          <w:rFonts w:eastAsia="Times New Roman" w:cs="Times New Roman"/>
          <w:color w:val="000000"/>
        </w:rPr>
        <w:t xml:space="preserve"> and</w:t>
      </w:r>
      <w:proofErr w:type="gramEnd"/>
      <w:r w:rsidR="005A0EFB">
        <w:rPr>
          <w:rFonts w:eastAsia="Times New Roman" w:cs="Times New Roman"/>
          <w:color w:val="000000"/>
        </w:rPr>
        <w:t xml:space="preserve"> </w:t>
      </w:r>
      <w:r w:rsidRPr="00D13F39">
        <w:rPr>
          <w:rFonts w:eastAsia="Times New Roman" w:cs="Times New Roman"/>
          <w:color w:val="000000"/>
        </w:rPr>
        <w:t>of Operations</w:t>
      </w:r>
      <w:r w:rsidR="005A0EFB">
        <w:rPr>
          <w:rFonts w:eastAsia="Times New Roman" w:cs="Times New Roman"/>
          <w:color w:val="000000"/>
        </w:rPr>
        <w:t xml:space="preserve"> manager</w:t>
      </w:r>
      <w:r w:rsidRPr="00D13F39">
        <w:rPr>
          <w:rFonts w:eastAsia="Times New Roman" w:cs="Times New Roman"/>
          <w:color w:val="000000"/>
        </w:rPr>
        <w:t>.</w:t>
      </w:r>
    </w:p>
    <w:p w14:paraId="7C3E6514" w14:textId="546CB383" w:rsidR="007B310C" w:rsidRPr="007B310C" w:rsidRDefault="007B310C" w:rsidP="007B310C">
      <w:pPr>
        <w:spacing w:before="100" w:beforeAutospacing="1" w:after="100" w:afterAutospacing="1"/>
        <w:rPr>
          <w:rFonts w:eastAsia="Times New Roman" w:cs="Times New Roman"/>
          <w:b/>
          <w:color w:val="000000"/>
        </w:rPr>
      </w:pPr>
      <w:r w:rsidRPr="007B310C">
        <w:rPr>
          <w:rFonts w:eastAsia="Times New Roman" w:cs="Times New Roman"/>
          <w:b/>
          <w:color w:val="000000"/>
        </w:rPr>
        <w:t>Health and Safety Risks arising from our work activities</w:t>
      </w:r>
    </w:p>
    <w:p w14:paraId="1067553E" w14:textId="64FE934C" w:rsidR="007B310C" w:rsidRDefault="007B310C" w:rsidP="007B310C">
      <w:pPr>
        <w:spacing w:before="100" w:beforeAutospacing="1" w:after="100" w:afterAutospacing="1"/>
        <w:rPr>
          <w:rFonts w:eastAsia="Times New Roman" w:cs="Times New Roman"/>
          <w:color w:val="000000"/>
        </w:rPr>
      </w:pPr>
      <w:r w:rsidRPr="007B310C">
        <w:rPr>
          <w:rFonts w:eastAsia="Times New Roman" w:cs="Times New Roman"/>
          <w:color w:val="000000"/>
        </w:rPr>
        <w:t xml:space="preserve">1. The </w:t>
      </w:r>
      <w:r>
        <w:rPr>
          <w:rFonts w:eastAsia="Times New Roman" w:cs="Times New Roman"/>
          <w:color w:val="000000"/>
        </w:rPr>
        <w:t>Operations</w:t>
      </w:r>
      <w:r w:rsidRPr="007B310C">
        <w:rPr>
          <w:rFonts w:eastAsia="Times New Roman" w:cs="Times New Roman"/>
          <w:color w:val="000000"/>
        </w:rPr>
        <w:t xml:space="preserve"> </w:t>
      </w:r>
      <w:proofErr w:type="spellStart"/>
      <w:r w:rsidR="005A0EFB">
        <w:rPr>
          <w:rFonts w:eastAsia="Times New Roman" w:cs="Times New Roman"/>
          <w:color w:val="000000"/>
        </w:rPr>
        <w:t>Manger</w:t>
      </w:r>
      <w:proofErr w:type="spellEnd"/>
      <w:r w:rsidR="005A0EFB">
        <w:rPr>
          <w:rFonts w:eastAsia="Times New Roman" w:cs="Times New Roman"/>
          <w:color w:val="000000"/>
        </w:rPr>
        <w:t xml:space="preserve"> </w:t>
      </w:r>
      <w:r w:rsidRPr="007B310C">
        <w:rPr>
          <w:rFonts w:eastAsia="Times New Roman" w:cs="Times New Roman"/>
          <w:color w:val="000000"/>
        </w:rPr>
        <w:t xml:space="preserve">will undertake risk assessments, in consultation with the </w:t>
      </w:r>
      <w:r w:rsidR="00D13F39">
        <w:rPr>
          <w:rFonts w:eastAsia="Times New Roman" w:cs="Times New Roman"/>
          <w:color w:val="000000"/>
        </w:rPr>
        <w:t>team members</w:t>
      </w:r>
      <w:r w:rsidRPr="007B310C">
        <w:rPr>
          <w:rFonts w:eastAsia="Times New Roman" w:cs="Times New Roman"/>
          <w:color w:val="000000"/>
        </w:rPr>
        <w:t xml:space="preserve"> involved, and with interested trustees and health and safety experts, in the following specific areas:</w:t>
      </w:r>
    </w:p>
    <w:p w14:paraId="6C8AED30" w14:textId="64C61609" w:rsidR="007B310C" w:rsidRPr="00D13F39" w:rsidRDefault="00D13F39" w:rsidP="00D13F39">
      <w:pPr>
        <w:pStyle w:val="ListParagraph"/>
        <w:numPr>
          <w:ilvl w:val="0"/>
          <w:numId w:val="5"/>
        </w:numPr>
        <w:spacing w:before="100" w:beforeAutospacing="1" w:after="100" w:afterAutospacing="1"/>
        <w:rPr>
          <w:rFonts w:eastAsia="Times New Roman" w:cs="Times New Roman"/>
          <w:color w:val="000000"/>
        </w:rPr>
      </w:pPr>
      <w:r w:rsidRPr="00D13F39">
        <w:rPr>
          <w:rFonts w:eastAsia="Times New Roman" w:cs="Times New Roman"/>
          <w:color w:val="000000"/>
        </w:rPr>
        <w:lastRenderedPageBreak/>
        <w:t>S</w:t>
      </w:r>
      <w:r w:rsidR="007B310C" w:rsidRPr="00D13F39">
        <w:rPr>
          <w:rFonts w:eastAsia="Times New Roman" w:cs="Times New Roman"/>
          <w:color w:val="000000"/>
        </w:rPr>
        <w:t xml:space="preserve">afety in </w:t>
      </w:r>
      <w:r>
        <w:rPr>
          <w:rFonts w:eastAsia="Times New Roman" w:cs="Times New Roman"/>
          <w:color w:val="000000"/>
        </w:rPr>
        <w:t>team members’</w:t>
      </w:r>
      <w:r w:rsidR="007B310C" w:rsidRPr="00D13F39">
        <w:rPr>
          <w:rFonts w:eastAsia="Times New Roman" w:cs="Times New Roman"/>
          <w:color w:val="000000"/>
        </w:rPr>
        <w:t xml:space="preserve"> homes when working from home</w:t>
      </w:r>
    </w:p>
    <w:p w14:paraId="6E86A899" w14:textId="1E631B7B" w:rsidR="007B310C" w:rsidRPr="00D13F39" w:rsidRDefault="007B310C" w:rsidP="00D13F39">
      <w:pPr>
        <w:pStyle w:val="ListParagraph"/>
        <w:numPr>
          <w:ilvl w:val="0"/>
          <w:numId w:val="5"/>
        </w:numPr>
        <w:spacing w:before="100" w:beforeAutospacing="1" w:after="100" w:afterAutospacing="1"/>
        <w:rPr>
          <w:rFonts w:eastAsia="Times New Roman" w:cs="Times New Roman"/>
          <w:color w:val="000000"/>
        </w:rPr>
      </w:pPr>
      <w:r w:rsidRPr="00D13F39">
        <w:rPr>
          <w:rFonts w:eastAsia="Times New Roman" w:cs="Times New Roman"/>
          <w:color w:val="000000"/>
        </w:rPr>
        <w:t xml:space="preserve">Safety in </w:t>
      </w:r>
      <w:r w:rsidR="005A0EFB">
        <w:rPr>
          <w:rFonts w:eastAsia="Times New Roman" w:cs="Times New Roman"/>
          <w:color w:val="000000"/>
        </w:rPr>
        <w:t>ASNA</w:t>
      </w:r>
      <w:r w:rsidRPr="00D13F39">
        <w:rPr>
          <w:rFonts w:eastAsia="Times New Roman" w:cs="Times New Roman"/>
          <w:color w:val="000000"/>
        </w:rPr>
        <w:t xml:space="preserve"> storerooms and </w:t>
      </w:r>
      <w:r w:rsidR="00D13F39">
        <w:rPr>
          <w:rFonts w:eastAsia="Times New Roman" w:cs="Times New Roman"/>
          <w:color w:val="000000"/>
        </w:rPr>
        <w:t>when handling</w:t>
      </w:r>
      <w:r w:rsidRPr="00D13F39">
        <w:rPr>
          <w:rFonts w:eastAsia="Times New Roman" w:cs="Times New Roman"/>
          <w:color w:val="000000"/>
        </w:rPr>
        <w:t xml:space="preserve"> </w:t>
      </w:r>
      <w:proofErr w:type="gramStart"/>
      <w:r w:rsidRPr="00D13F39">
        <w:rPr>
          <w:rFonts w:eastAsia="Times New Roman" w:cs="Times New Roman"/>
          <w:color w:val="000000"/>
        </w:rPr>
        <w:t>equipment;</w:t>
      </w:r>
      <w:proofErr w:type="gramEnd"/>
    </w:p>
    <w:p w14:paraId="4BBD9361" w14:textId="6B4593B5" w:rsidR="007B310C" w:rsidRPr="00D13F39" w:rsidRDefault="007B310C" w:rsidP="00D13F39">
      <w:pPr>
        <w:pStyle w:val="ListParagraph"/>
        <w:numPr>
          <w:ilvl w:val="0"/>
          <w:numId w:val="5"/>
        </w:numPr>
        <w:spacing w:before="100" w:beforeAutospacing="1" w:after="100" w:afterAutospacing="1"/>
        <w:rPr>
          <w:rFonts w:eastAsia="Times New Roman" w:cs="Times New Roman"/>
          <w:color w:val="000000"/>
        </w:rPr>
      </w:pPr>
      <w:r w:rsidRPr="00D13F39">
        <w:rPr>
          <w:rFonts w:eastAsia="Times New Roman" w:cs="Times New Roman"/>
          <w:color w:val="000000"/>
        </w:rPr>
        <w:t xml:space="preserve">Manual handling of </w:t>
      </w:r>
      <w:r w:rsidR="005A0EFB">
        <w:rPr>
          <w:rFonts w:eastAsia="Times New Roman" w:cs="Times New Roman"/>
          <w:color w:val="000000"/>
        </w:rPr>
        <w:t>ASNA</w:t>
      </w:r>
      <w:r w:rsidRPr="00D13F39">
        <w:rPr>
          <w:rFonts w:eastAsia="Times New Roman" w:cs="Times New Roman"/>
          <w:color w:val="000000"/>
        </w:rPr>
        <w:t xml:space="preserve"> musical and other </w:t>
      </w:r>
      <w:proofErr w:type="gramStart"/>
      <w:r w:rsidRPr="00D13F39">
        <w:rPr>
          <w:rFonts w:eastAsia="Times New Roman" w:cs="Times New Roman"/>
          <w:color w:val="000000"/>
        </w:rPr>
        <w:t>equipment;</w:t>
      </w:r>
      <w:proofErr w:type="gramEnd"/>
    </w:p>
    <w:p w14:paraId="42CBC6C8" w14:textId="1FFE5841" w:rsidR="007B310C" w:rsidRPr="00D13F39" w:rsidRDefault="007B310C" w:rsidP="00D13F39">
      <w:pPr>
        <w:pStyle w:val="ListParagraph"/>
        <w:numPr>
          <w:ilvl w:val="0"/>
          <w:numId w:val="5"/>
        </w:numPr>
        <w:spacing w:before="100" w:beforeAutospacing="1" w:after="100" w:afterAutospacing="1"/>
        <w:rPr>
          <w:rFonts w:eastAsia="Times New Roman" w:cs="Times New Roman"/>
          <w:color w:val="000000"/>
        </w:rPr>
      </w:pPr>
      <w:r w:rsidRPr="00D13F39">
        <w:rPr>
          <w:rFonts w:eastAsia="Times New Roman" w:cs="Times New Roman"/>
          <w:color w:val="000000"/>
        </w:rPr>
        <w:t>Music Practitioners activities, including transport and other matters affecting personal safety;</w:t>
      </w:r>
    </w:p>
    <w:p w14:paraId="1E95B8A1" w14:textId="56CD7053" w:rsidR="007B310C" w:rsidRPr="00D13F39" w:rsidRDefault="007B310C" w:rsidP="00D13F39">
      <w:pPr>
        <w:pStyle w:val="ListParagraph"/>
        <w:numPr>
          <w:ilvl w:val="0"/>
          <w:numId w:val="5"/>
        </w:numPr>
        <w:spacing w:before="100" w:beforeAutospacing="1" w:after="100" w:afterAutospacing="1"/>
        <w:rPr>
          <w:rFonts w:eastAsia="Times New Roman" w:cs="Times New Roman"/>
          <w:color w:val="000000"/>
        </w:rPr>
      </w:pPr>
      <w:r w:rsidRPr="00D13F39">
        <w:rPr>
          <w:rFonts w:eastAsia="Times New Roman" w:cs="Times New Roman"/>
          <w:color w:val="000000"/>
        </w:rPr>
        <w:t>Working with display screen equipment;</w:t>
      </w:r>
    </w:p>
    <w:p w14:paraId="62AB8001" w14:textId="46E6AF3E" w:rsidR="007B310C" w:rsidRPr="00D13F39" w:rsidRDefault="00D13F39" w:rsidP="007B310C">
      <w:pPr>
        <w:pStyle w:val="ListParagraph"/>
        <w:numPr>
          <w:ilvl w:val="0"/>
          <w:numId w:val="5"/>
        </w:numPr>
        <w:spacing w:before="100" w:beforeAutospacing="1" w:after="100" w:afterAutospacing="1"/>
        <w:rPr>
          <w:rFonts w:eastAsia="Times New Roman" w:cs="Times New Roman"/>
          <w:color w:val="000000"/>
        </w:rPr>
      </w:pPr>
      <w:r>
        <w:rPr>
          <w:rFonts w:eastAsia="Times New Roman" w:cs="Times New Roman"/>
          <w:color w:val="000000"/>
        </w:rPr>
        <w:t>A</w:t>
      </w:r>
      <w:r w:rsidR="007B310C" w:rsidRPr="00D13F39">
        <w:rPr>
          <w:rFonts w:eastAsia="Times New Roman" w:cs="Times New Roman"/>
          <w:color w:val="000000"/>
        </w:rPr>
        <w:t>ctivities involving children or adults with disabilities held in schools</w:t>
      </w:r>
      <w:r w:rsidR="005A0EFB">
        <w:rPr>
          <w:rFonts w:eastAsia="Times New Roman" w:cs="Times New Roman"/>
          <w:color w:val="000000"/>
        </w:rPr>
        <w:t>, homes</w:t>
      </w:r>
      <w:r w:rsidR="007B310C" w:rsidRPr="00D13F39">
        <w:rPr>
          <w:rFonts w:eastAsia="Times New Roman" w:cs="Times New Roman"/>
          <w:color w:val="000000"/>
        </w:rPr>
        <w:t xml:space="preserve"> and external settings</w:t>
      </w:r>
    </w:p>
    <w:p w14:paraId="2FDD50CB" w14:textId="406F4911" w:rsidR="007B310C" w:rsidRPr="007B310C" w:rsidRDefault="007B310C" w:rsidP="007B310C">
      <w:pPr>
        <w:spacing w:before="100" w:beforeAutospacing="1" w:after="100" w:afterAutospacing="1"/>
        <w:rPr>
          <w:rFonts w:eastAsia="Times New Roman" w:cs="Times New Roman"/>
          <w:color w:val="000000"/>
        </w:rPr>
      </w:pPr>
      <w:r w:rsidRPr="007B310C">
        <w:rPr>
          <w:rFonts w:eastAsia="Times New Roman" w:cs="Times New Roman"/>
          <w:color w:val="000000"/>
        </w:rPr>
        <w:t xml:space="preserve">2. If other significant health and safety hazards are identified, the </w:t>
      </w:r>
      <w:r>
        <w:rPr>
          <w:rFonts w:eastAsia="Times New Roman" w:cs="Times New Roman"/>
          <w:color w:val="000000"/>
        </w:rPr>
        <w:t>Operations</w:t>
      </w:r>
      <w:r w:rsidRPr="007B310C">
        <w:rPr>
          <w:rFonts w:eastAsia="Times New Roman" w:cs="Times New Roman"/>
          <w:color w:val="000000"/>
        </w:rPr>
        <w:t xml:space="preserve"> </w:t>
      </w:r>
      <w:r w:rsidR="005A0EFB">
        <w:rPr>
          <w:rFonts w:eastAsia="Times New Roman" w:cs="Times New Roman"/>
          <w:color w:val="000000"/>
        </w:rPr>
        <w:t xml:space="preserve">manager </w:t>
      </w:r>
      <w:r w:rsidRPr="007B310C">
        <w:rPr>
          <w:rFonts w:eastAsia="Times New Roman" w:cs="Times New Roman"/>
          <w:color w:val="000000"/>
        </w:rPr>
        <w:t>will undertake risk assessments as necessary.</w:t>
      </w:r>
    </w:p>
    <w:p w14:paraId="587139A3" w14:textId="77777777" w:rsidR="007B310C" w:rsidRPr="007B310C" w:rsidRDefault="007B310C" w:rsidP="007B310C">
      <w:pPr>
        <w:spacing w:before="100" w:beforeAutospacing="1" w:after="100" w:afterAutospacing="1"/>
        <w:rPr>
          <w:rFonts w:eastAsia="Times New Roman" w:cs="Times New Roman"/>
          <w:color w:val="000000"/>
        </w:rPr>
      </w:pPr>
      <w:r w:rsidRPr="007B310C">
        <w:rPr>
          <w:rFonts w:eastAsia="Times New Roman" w:cs="Times New Roman"/>
          <w:color w:val="000000"/>
        </w:rPr>
        <w:t>3. Findings of risk assessments will be reported to the trustees.</w:t>
      </w:r>
    </w:p>
    <w:p w14:paraId="0ABCFD68" w14:textId="722752ED" w:rsidR="007B310C" w:rsidRPr="007B310C" w:rsidRDefault="007B310C" w:rsidP="007B310C">
      <w:pPr>
        <w:spacing w:before="100" w:beforeAutospacing="1" w:after="100" w:afterAutospacing="1"/>
        <w:rPr>
          <w:rFonts w:eastAsia="Times New Roman" w:cs="Times New Roman"/>
          <w:color w:val="000000"/>
        </w:rPr>
      </w:pPr>
      <w:r w:rsidRPr="007B310C">
        <w:rPr>
          <w:rFonts w:eastAsia="Times New Roman" w:cs="Times New Roman"/>
          <w:color w:val="000000"/>
        </w:rPr>
        <w:t xml:space="preserve">4. Action recommended to eliminate or to control risks will be approved by the </w:t>
      </w:r>
      <w:r w:rsidR="005A0EFB">
        <w:rPr>
          <w:rFonts w:eastAsia="Times New Roman" w:cs="Times New Roman"/>
          <w:color w:val="000000"/>
        </w:rPr>
        <w:t xml:space="preserve">Director General </w:t>
      </w:r>
      <w:r>
        <w:rPr>
          <w:rFonts w:eastAsia="Times New Roman" w:cs="Times New Roman"/>
          <w:color w:val="000000"/>
        </w:rPr>
        <w:t>/ Operations</w:t>
      </w:r>
      <w:r w:rsidR="005A0EFB">
        <w:rPr>
          <w:rFonts w:eastAsia="Times New Roman" w:cs="Times New Roman"/>
          <w:color w:val="000000"/>
        </w:rPr>
        <w:t xml:space="preserve"> manager (OM)</w:t>
      </w:r>
      <w:r w:rsidRPr="007B310C">
        <w:rPr>
          <w:rFonts w:eastAsia="Times New Roman" w:cs="Times New Roman"/>
          <w:color w:val="000000"/>
        </w:rPr>
        <w:t>.</w:t>
      </w:r>
    </w:p>
    <w:p w14:paraId="0F52346F" w14:textId="17365AC6" w:rsidR="007B310C" w:rsidRPr="007B310C" w:rsidRDefault="007B310C" w:rsidP="007B310C">
      <w:pPr>
        <w:spacing w:before="100" w:beforeAutospacing="1" w:after="100" w:afterAutospacing="1"/>
        <w:rPr>
          <w:rFonts w:eastAsia="Times New Roman" w:cs="Times New Roman"/>
          <w:color w:val="000000"/>
        </w:rPr>
      </w:pPr>
      <w:r w:rsidRPr="007B310C">
        <w:rPr>
          <w:rFonts w:eastAsia="Times New Roman" w:cs="Times New Roman"/>
          <w:color w:val="000000"/>
        </w:rPr>
        <w:t xml:space="preserve">5. The </w:t>
      </w:r>
      <w:r w:rsidR="005A0EFB">
        <w:rPr>
          <w:rFonts w:eastAsia="Times New Roman" w:cs="Times New Roman"/>
          <w:color w:val="000000"/>
        </w:rPr>
        <w:t>Director General / OM</w:t>
      </w:r>
      <w:r w:rsidRPr="007B310C">
        <w:rPr>
          <w:rFonts w:eastAsia="Times New Roman" w:cs="Times New Roman"/>
          <w:color w:val="000000"/>
        </w:rPr>
        <w:t xml:space="preserve"> will be responsible for ensuring implementation of the action required.</w:t>
      </w:r>
    </w:p>
    <w:p w14:paraId="5FB23BE5" w14:textId="77777777" w:rsidR="007B310C" w:rsidRPr="007B310C" w:rsidRDefault="007B310C" w:rsidP="007B310C">
      <w:pPr>
        <w:spacing w:before="100" w:beforeAutospacing="1" w:after="100" w:afterAutospacing="1"/>
        <w:rPr>
          <w:rFonts w:eastAsia="Times New Roman" w:cs="Times New Roman"/>
          <w:color w:val="000000"/>
        </w:rPr>
      </w:pPr>
      <w:r w:rsidRPr="007B310C">
        <w:rPr>
          <w:rFonts w:eastAsia="Times New Roman" w:cs="Times New Roman"/>
          <w:color w:val="000000"/>
        </w:rPr>
        <w:t>6. When relevant, an item on health and safety will be included in meetings of the trustees who will check that the implemented actions are effective.</w:t>
      </w:r>
    </w:p>
    <w:p w14:paraId="53B0BB86" w14:textId="77777777" w:rsidR="007B310C" w:rsidRPr="007B310C" w:rsidRDefault="007B310C" w:rsidP="007B310C">
      <w:pPr>
        <w:spacing w:before="100" w:beforeAutospacing="1" w:after="100" w:afterAutospacing="1"/>
        <w:rPr>
          <w:rFonts w:eastAsia="Times New Roman" w:cs="Times New Roman"/>
          <w:color w:val="000000"/>
        </w:rPr>
      </w:pPr>
      <w:r w:rsidRPr="007B310C">
        <w:rPr>
          <w:rFonts w:eastAsia="Times New Roman" w:cs="Times New Roman"/>
          <w:color w:val="000000"/>
        </w:rPr>
        <w:t>7. Assessments will be reviewed at least annually or when significant changes occur.</w:t>
      </w:r>
    </w:p>
    <w:p w14:paraId="42406355" w14:textId="3AF23B51" w:rsidR="007B310C" w:rsidRPr="007B310C" w:rsidRDefault="007B310C" w:rsidP="007B310C">
      <w:pPr>
        <w:spacing w:before="100" w:beforeAutospacing="1" w:after="100" w:afterAutospacing="1"/>
        <w:rPr>
          <w:rFonts w:eastAsia="Times New Roman" w:cs="Times New Roman"/>
          <w:b/>
          <w:color w:val="000000"/>
        </w:rPr>
      </w:pPr>
      <w:r w:rsidRPr="007B310C">
        <w:rPr>
          <w:rFonts w:eastAsia="Times New Roman" w:cs="Times New Roman"/>
          <w:b/>
          <w:color w:val="000000"/>
        </w:rPr>
        <w:t xml:space="preserve">Consultation with </w:t>
      </w:r>
      <w:r w:rsidR="00D13F39">
        <w:rPr>
          <w:rFonts w:eastAsia="Times New Roman" w:cs="Times New Roman"/>
          <w:b/>
          <w:color w:val="000000"/>
        </w:rPr>
        <w:t>Team members</w:t>
      </w:r>
    </w:p>
    <w:p w14:paraId="3FD58597" w14:textId="2C7700FB" w:rsidR="007B310C" w:rsidRDefault="007B310C" w:rsidP="007B310C">
      <w:pPr>
        <w:spacing w:before="100" w:beforeAutospacing="1" w:after="100" w:afterAutospacing="1"/>
        <w:rPr>
          <w:rFonts w:eastAsia="Times New Roman" w:cs="Times New Roman"/>
          <w:color w:val="000000"/>
        </w:rPr>
      </w:pPr>
      <w:r w:rsidRPr="007B310C">
        <w:rPr>
          <w:rFonts w:eastAsia="Times New Roman" w:cs="Times New Roman"/>
          <w:color w:val="000000"/>
        </w:rPr>
        <w:t xml:space="preserve">1. All </w:t>
      </w:r>
      <w:r w:rsidR="00D13F39">
        <w:rPr>
          <w:rFonts w:eastAsia="Times New Roman" w:cs="Times New Roman"/>
          <w:color w:val="000000"/>
        </w:rPr>
        <w:t>team members</w:t>
      </w:r>
      <w:r w:rsidRPr="007B310C">
        <w:rPr>
          <w:rFonts w:eastAsia="Times New Roman" w:cs="Times New Roman"/>
          <w:color w:val="000000"/>
        </w:rPr>
        <w:t xml:space="preserve"> involved will be consulted directly by the </w:t>
      </w:r>
      <w:r>
        <w:rPr>
          <w:rFonts w:eastAsia="Times New Roman" w:cs="Times New Roman"/>
          <w:color w:val="000000"/>
        </w:rPr>
        <w:t>CEO/</w:t>
      </w:r>
      <w:r w:rsidR="005A0EFB">
        <w:rPr>
          <w:rFonts w:eastAsia="Times New Roman" w:cs="Times New Roman"/>
          <w:color w:val="000000"/>
        </w:rPr>
        <w:t>OM</w:t>
      </w:r>
      <w:r w:rsidRPr="007B310C">
        <w:rPr>
          <w:rFonts w:eastAsia="Times New Roman" w:cs="Times New Roman"/>
          <w:color w:val="000000"/>
        </w:rPr>
        <w:t xml:space="preserve"> on the risk assessments and the action proposed to reduce risk.</w:t>
      </w:r>
    </w:p>
    <w:p w14:paraId="126D1EC5" w14:textId="0270E388" w:rsidR="007B310C" w:rsidRPr="007B310C" w:rsidRDefault="007B310C" w:rsidP="007B310C">
      <w:pPr>
        <w:spacing w:before="100" w:beforeAutospacing="1" w:after="100" w:afterAutospacing="1"/>
        <w:rPr>
          <w:rFonts w:eastAsia="Times New Roman" w:cs="Times New Roman"/>
          <w:b/>
          <w:color w:val="000000"/>
        </w:rPr>
      </w:pPr>
      <w:r>
        <w:rPr>
          <w:rFonts w:eastAsia="Times New Roman" w:cs="Times New Roman"/>
          <w:b/>
          <w:color w:val="000000"/>
        </w:rPr>
        <w:t>Safety with Equipment</w:t>
      </w:r>
    </w:p>
    <w:p w14:paraId="1D374981" w14:textId="502B0B94" w:rsidR="007B310C" w:rsidRDefault="007B310C" w:rsidP="007B310C">
      <w:pPr>
        <w:spacing w:before="100" w:beforeAutospacing="1" w:after="100" w:afterAutospacing="1"/>
        <w:rPr>
          <w:rFonts w:eastAsia="Times New Roman" w:cs="Times New Roman"/>
          <w:color w:val="000000"/>
        </w:rPr>
      </w:pPr>
      <w:r w:rsidRPr="007B310C">
        <w:rPr>
          <w:rFonts w:eastAsia="Times New Roman" w:cs="Times New Roman"/>
          <w:color w:val="000000"/>
        </w:rPr>
        <w:t xml:space="preserve">1. The </w:t>
      </w:r>
      <w:r>
        <w:rPr>
          <w:rFonts w:eastAsia="Times New Roman" w:cs="Times New Roman"/>
          <w:color w:val="000000"/>
        </w:rPr>
        <w:t>music practitioners</w:t>
      </w:r>
      <w:r w:rsidR="005A0EFB">
        <w:rPr>
          <w:rFonts w:eastAsia="Times New Roman" w:cs="Times New Roman"/>
          <w:color w:val="000000"/>
        </w:rPr>
        <w:t xml:space="preserve"> / workshop leaders</w:t>
      </w:r>
      <w:r w:rsidRPr="007B310C">
        <w:rPr>
          <w:rFonts w:eastAsia="Times New Roman" w:cs="Times New Roman"/>
          <w:color w:val="000000"/>
        </w:rPr>
        <w:t xml:space="preserve"> will be responsible for identifying any musical equipment needing maintenance, through day-to-day visual checks, and reporting this to the </w:t>
      </w:r>
      <w:r>
        <w:rPr>
          <w:rFonts w:eastAsia="Times New Roman" w:cs="Times New Roman"/>
          <w:color w:val="000000"/>
        </w:rPr>
        <w:t>Operations</w:t>
      </w:r>
      <w:r w:rsidR="005A0EFB">
        <w:rPr>
          <w:rFonts w:eastAsia="Times New Roman" w:cs="Times New Roman"/>
          <w:color w:val="000000"/>
        </w:rPr>
        <w:t xml:space="preserve"> manager</w:t>
      </w:r>
    </w:p>
    <w:p w14:paraId="249C1812" w14:textId="1155F55C" w:rsidR="007B310C" w:rsidRPr="007B310C" w:rsidRDefault="007B310C" w:rsidP="007B310C">
      <w:pPr>
        <w:spacing w:before="100" w:beforeAutospacing="1" w:after="100" w:afterAutospacing="1"/>
        <w:rPr>
          <w:rFonts w:eastAsia="Times New Roman" w:cs="Times New Roman"/>
          <w:color w:val="000000"/>
        </w:rPr>
      </w:pPr>
      <w:r>
        <w:rPr>
          <w:rFonts w:eastAsia="Times New Roman" w:cs="Times New Roman"/>
          <w:color w:val="000000"/>
        </w:rPr>
        <w:t>2</w:t>
      </w:r>
      <w:r w:rsidRPr="007B310C">
        <w:rPr>
          <w:rFonts w:eastAsia="Times New Roman" w:cs="Times New Roman"/>
          <w:color w:val="000000"/>
        </w:rPr>
        <w:t xml:space="preserve">. The </w:t>
      </w:r>
      <w:r>
        <w:rPr>
          <w:rFonts w:eastAsia="Times New Roman" w:cs="Times New Roman"/>
          <w:color w:val="000000"/>
        </w:rPr>
        <w:t>Operations</w:t>
      </w:r>
      <w:r w:rsidR="005A0EFB">
        <w:rPr>
          <w:rFonts w:eastAsia="Times New Roman" w:cs="Times New Roman"/>
          <w:color w:val="000000"/>
        </w:rPr>
        <w:t xml:space="preserve"> manager</w:t>
      </w:r>
      <w:r w:rsidRPr="007B310C">
        <w:rPr>
          <w:rFonts w:eastAsia="Times New Roman" w:cs="Times New Roman"/>
          <w:color w:val="000000"/>
        </w:rPr>
        <w:t xml:space="preserve"> will be responsible for ensuring that all maintenance is carried out.</w:t>
      </w:r>
    </w:p>
    <w:p w14:paraId="135438B1" w14:textId="1AAB6F98" w:rsidR="007B310C" w:rsidRPr="007B310C" w:rsidRDefault="007B310C" w:rsidP="007B310C">
      <w:pPr>
        <w:spacing w:before="100" w:beforeAutospacing="1" w:after="100" w:afterAutospacing="1"/>
        <w:rPr>
          <w:rFonts w:eastAsia="Times New Roman" w:cs="Times New Roman"/>
          <w:color w:val="000000"/>
        </w:rPr>
      </w:pPr>
      <w:r>
        <w:rPr>
          <w:rFonts w:eastAsia="Times New Roman" w:cs="Times New Roman"/>
          <w:color w:val="000000"/>
        </w:rPr>
        <w:t>3</w:t>
      </w:r>
      <w:r w:rsidRPr="007B310C">
        <w:rPr>
          <w:rFonts w:eastAsia="Times New Roman" w:cs="Times New Roman"/>
          <w:color w:val="000000"/>
        </w:rPr>
        <w:t xml:space="preserve">. The </w:t>
      </w:r>
      <w:r>
        <w:rPr>
          <w:rFonts w:eastAsia="Times New Roman" w:cs="Times New Roman"/>
          <w:color w:val="000000"/>
        </w:rPr>
        <w:t>Operations</w:t>
      </w:r>
      <w:r w:rsidRPr="007B310C">
        <w:rPr>
          <w:rFonts w:eastAsia="Times New Roman" w:cs="Times New Roman"/>
          <w:color w:val="000000"/>
        </w:rPr>
        <w:t xml:space="preserve"> </w:t>
      </w:r>
      <w:r w:rsidR="005A0EFB">
        <w:rPr>
          <w:rFonts w:eastAsia="Times New Roman" w:cs="Times New Roman"/>
          <w:color w:val="000000"/>
        </w:rPr>
        <w:t xml:space="preserve">manager </w:t>
      </w:r>
      <w:r w:rsidRPr="007B310C">
        <w:rPr>
          <w:rFonts w:eastAsia="Times New Roman" w:cs="Times New Roman"/>
          <w:color w:val="000000"/>
        </w:rPr>
        <w:t>will be responsible for ensuring that relevant portable electrical equipment is tested regularly by a competent person in accordance with HSE published guidance on portable electrical equipment in offices or low-risk environments.</w:t>
      </w:r>
    </w:p>
    <w:p w14:paraId="0C7BB626" w14:textId="62B34912" w:rsidR="00D13F39" w:rsidRPr="005A0EFB" w:rsidRDefault="007B310C" w:rsidP="007B310C">
      <w:pPr>
        <w:spacing w:before="100" w:beforeAutospacing="1" w:after="100" w:afterAutospacing="1"/>
        <w:rPr>
          <w:rFonts w:eastAsia="Times New Roman" w:cs="Times New Roman"/>
          <w:color w:val="000000"/>
        </w:rPr>
      </w:pPr>
      <w:r>
        <w:rPr>
          <w:rFonts w:eastAsia="Times New Roman" w:cs="Times New Roman"/>
          <w:color w:val="000000"/>
        </w:rPr>
        <w:t>4</w:t>
      </w:r>
      <w:r w:rsidRPr="007B310C">
        <w:rPr>
          <w:rFonts w:eastAsia="Times New Roman" w:cs="Times New Roman"/>
          <w:color w:val="000000"/>
        </w:rPr>
        <w:t xml:space="preserve">. The </w:t>
      </w:r>
      <w:r>
        <w:rPr>
          <w:rFonts w:eastAsia="Times New Roman" w:cs="Times New Roman"/>
          <w:color w:val="000000"/>
        </w:rPr>
        <w:t>Operations</w:t>
      </w:r>
      <w:r w:rsidRPr="007B310C">
        <w:rPr>
          <w:rFonts w:eastAsia="Times New Roman" w:cs="Times New Roman"/>
          <w:color w:val="000000"/>
        </w:rPr>
        <w:t xml:space="preserve"> </w:t>
      </w:r>
      <w:r w:rsidR="005A0EFB">
        <w:rPr>
          <w:rFonts w:eastAsia="Times New Roman" w:cs="Times New Roman"/>
          <w:color w:val="000000"/>
        </w:rPr>
        <w:t xml:space="preserve">manager </w:t>
      </w:r>
      <w:r w:rsidRPr="007B310C">
        <w:rPr>
          <w:rFonts w:eastAsia="Times New Roman" w:cs="Times New Roman"/>
          <w:color w:val="000000"/>
        </w:rPr>
        <w:t>will be responsible for ensuring that new equipment meets current health and safety standards before it is purchased</w:t>
      </w:r>
      <w:r w:rsidR="005A0EFB">
        <w:rPr>
          <w:rFonts w:eastAsia="Times New Roman" w:cs="Times New Roman"/>
          <w:color w:val="000000"/>
        </w:rPr>
        <w:t>.</w:t>
      </w:r>
    </w:p>
    <w:p w14:paraId="70927902" w14:textId="26830C4D" w:rsidR="007B310C" w:rsidRPr="007B310C" w:rsidRDefault="007B310C" w:rsidP="007B310C">
      <w:pPr>
        <w:spacing w:before="100" w:beforeAutospacing="1" w:after="100" w:afterAutospacing="1"/>
        <w:rPr>
          <w:rFonts w:eastAsia="Times New Roman" w:cs="Times New Roman"/>
          <w:b/>
          <w:color w:val="000000"/>
        </w:rPr>
      </w:pPr>
      <w:r>
        <w:rPr>
          <w:rFonts w:eastAsia="Times New Roman" w:cs="Times New Roman"/>
          <w:b/>
          <w:color w:val="000000"/>
        </w:rPr>
        <w:t>Information, Instruction and Supervision</w:t>
      </w:r>
    </w:p>
    <w:p w14:paraId="71B079DC" w14:textId="7B71936E" w:rsidR="007B310C" w:rsidRPr="007B310C" w:rsidRDefault="007B310C" w:rsidP="007B310C">
      <w:pPr>
        <w:spacing w:before="100" w:beforeAutospacing="1" w:after="100" w:afterAutospacing="1"/>
        <w:rPr>
          <w:rFonts w:eastAsia="Times New Roman" w:cs="Times New Roman"/>
          <w:color w:val="000000"/>
        </w:rPr>
      </w:pPr>
      <w:r w:rsidRPr="007B310C">
        <w:rPr>
          <w:rFonts w:eastAsia="Times New Roman" w:cs="Times New Roman"/>
          <w:color w:val="000000"/>
        </w:rPr>
        <w:lastRenderedPageBreak/>
        <w:t>1. Copies of this Health and Safety Policy Statement and of associated risk assessments and guidance will be given to all employees</w:t>
      </w:r>
      <w:r w:rsidR="00D13F39">
        <w:rPr>
          <w:rFonts w:eastAsia="Times New Roman" w:cs="Times New Roman"/>
          <w:color w:val="000000"/>
        </w:rPr>
        <w:t xml:space="preserve">, </w:t>
      </w:r>
      <w:r w:rsidRPr="007B310C">
        <w:rPr>
          <w:rFonts w:eastAsia="Times New Roman" w:cs="Times New Roman"/>
          <w:color w:val="000000"/>
        </w:rPr>
        <w:t xml:space="preserve">freelance </w:t>
      </w:r>
      <w:r w:rsidR="00D13F39">
        <w:rPr>
          <w:rFonts w:eastAsia="Times New Roman" w:cs="Times New Roman"/>
          <w:color w:val="000000"/>
        </w:rPr>
        <w:t>team members and volunteers</w:t>
      </w:r>
    </w:p>
    <w:p w14:paraId="1A3FEB54" w14:textId="5219F456" w:rsidR="007B310C" w:rsidRPr="007B310C" w:rsidRDefault="007B310C" w:rsidP="007B310C">
      <w:pPr>
        <w:spacing w:before="100" w:beforeAutospacing="1" w:after="100" w:afterAutospacing="1"/>
        <w:rPr>
          <w:rFonts w:eastAsia="Times New Roman" w:cs="Times New Roman"/>
          <w:color w:val="000000"/>
        </w:rPr>
      </w:pPr>
      <w:r w:rsidRPr="007B310C">
        <w:rPr>
          <w:rFonts w:eastAsia="Times New Roman" w:cs="Times New Roman"/>
          <w:color w:val="000000"/>
        </w:rPr>
        <w:t xml:space="preserve">2. Health and Safety information will be accessible from the </w:t>
      </w:r>
      <w:r>
        <w:rPr>
          <w:rFonts w:eastAsia="Times New Roman" w:cs="Times New Roman"/>
          <w:color w:val="000000"/>
        </w:rPr>
        <w:t>CEO/Director of Operations</w:t>
      </w:r>
      <w:r w:rsidRPr="007B310C">
        <w:rPr>
          <w:rFonts w:eastAsia="Times New Roman" w:cs="Times New Roman"/>
          <w:color w:val="000000"/>
        </w:rPr>
        <w:t>.</w:t>
      </w:r>
    </w:p>
    <w:p w14:paraId="2133B97A" w14:textId="2CF64BBA" w:rsidR="007B310C" w:rsidRPr="007B310C" w:rsidRDefault="007B310C" w:rsidP="007B310C">
      <w:pPr>
        <w:spacing w:before="100" w:beforeAutospacing="1" w:after="100" w:afterAutospacing="1"/>
        <w:rPr>
          <w:rFonts w:eastAsia="Times New Roman" w:cs="Times New Roman"/>
          <w:color w:val="000000"/>
        </w:rPr>
      </w:pPr>
      <w:r w:rsidRPr="007B310C">
        <w:rPr>
          <w:rFonts w:eastAsia="Times New Roman" w:cs="Times New Roman"/>
          <w:color w:val="000000"/>
        </w:rPr>
        <w:t xml:space="preserve">3. The </w:t>
      </w:r>
      <w:r>
        <w:rPr>
          <w:rFonts w:eastAsia="Times New Roman" w:cs="Times New Roman"/>
          <w:color w:val="000000"/>
        </w:rPr>
        <w:t>Operations</w:t>
      </w:r>
      <w:r w:rsidRPr="007B310C">
        <w:rPr>
          <w:rFonts w:eastAsia="Times New Roman" w:cs="Times New Roman"/>
          <w:color w:val="000000"/>
        </w:rPr>
        <w:t xml:space="preserve"> </w:t>
      </w:r>
      <w:r w:rsidR="005A0EFB">
        <w:rPr>
          <w:rFonts w:eastAsia="Times New Roman" w:cs="Times New Roman"/>
          <w:color w:val="000000"/>
        </w:rPr>
        <w:t xml:space="preserve">manager </w:t>
      </w:r>
      <w:r w:rsidRPr="007B310C">
        <w:rPr>
          <w:rFonts w:eastAsia="Times New Roman" w:cs="Times New Roman"/>
          <w:color w:val="000000"/>
        </w:rPr>
        <w:t xml:space="preserve">will arrange for supervision of any new </w:t>
      </w:r>
      <w:r w:rsidR="00D13F39">
        <w:rPr>
          <w:rFonts w:eastAsia="Times New Roman" w:cs="Times New Roman"/>
          <w:color w:val="000000"/>
        </w:rPr>
        <w:t>team members</w:t>
      </w:r>
      <w:r w:rsidRPr="007B310C">
        <w:rPr>
          <w:rFonts w:eastAsia="Times New Roman" w:cs="Times New Roman"/>
          <w:color w:val="000000"/>
        </w:rPr>
        <w:t xml:space="preserve"> as necessary.</w:t>
      </w:r>
    </w:p>
    <w:p w14:paraId="47913C47" w14:textId="60EE9796" w:rsidR="007B310C" w:rsidRDefault="007B310C" w:rsidP="007B310C">
      <w:pPr>
        <w:spacing w:before="100" w:beforeAutospacing="1" w:after="100" w:afterAutospacing="1"/>
        <w:rPr>
          <w:rFonts w:eastAsia="Times New Roman" w:cs="Times New Roman"/>
          <w:color w:val="000000"/>
        </w:rPr>
      </w:pPr>
      <w:r w:rsidRPr="007B310C">
        <w:rPr>
          <w:rFonts w:eastAsia="Times New Roman" w:cs="Times New Roman"/>
          <w:color w:val="000000"/>
        </w:rPr>
        <w:t xml:space="preserve">4. The </w:t>
      </w:r>
      <w:r>
        <w:rPr>
          <w:rFonts w:eastAsia="Times New Roman" w:cs="Times New Roman"/>
          <w:color w:val="000000"/>
        </w:rPr>
        <w:t>Operations</w:t>
      </w:r>
      <w:r w:rsidRPr="007B310C">
        <w:rPr>
          <w:rFonts w:eastAsia="Times New Roman" w:cs="Times New Roman"/>
          <w:color w:val="000000"/>
        </w:rPr>
        <w:t xml:space="preserve"> </w:t>
      </w:r>
      <w:r w:rsidR="005A0EFB">
        <w:rPr>
          <w:rFonts w:eastAsia="Times New Roman" w:cs="Times New Roman"/>
          <w:color w:val="000000"/>
        </w:rPr>
        <w:t xml:space="preserve">manager </w:t>
      </w:r>
      <w:r w:rsidRPr="007B310C">
        <w:rPr>
          <w:rFonts w:eastAsia="Times New Roman" w:cs="Times New Roman"/>
          <w:color w:val="000000"/>
        </w:rPr>
        <w:t xml:space="preserve">will be responsible for ensuring that our </w:t>
      </w:r>
      <w:r w:rsidR="00D13F39">
        <w:rPr>
          <w:rFonts w:eastAsia="Times New Roman" w:cs="Times New Roman"/>
          <w:color w:val="000000"/>
        </w:rPr>
        <w:t xml:space="preserve">team </w:t>
      </w:r>
      <w:r w:rsidRPr="007B310C">
        <w:rPr>
          <w:rFonts w:eastAsia="Times New Roman" w:cs="Times New Roman"/>
          <w:color w:val="000000"/>
        </w:rPr>
        <w:t xml:space="preserve">working at locations not under </w:t>
      </w:r>
      <w:r w:rsidR="005A0EFB">
        <w:rPr>
          <w:rFonts w:eastAsia="Times New Roman" w:cs="Times New Roman"/>
          <w:color w:val="000000"/>
        </w:rPr>
        <w:t>ASNA</w:t>
      </w:r>
      <w:r w:rsidRPr="007B310C">
        <w:rPr>
          <w:rFonts w:eastAsia="Times New Roman" w:cs="Times New Roman"/>
          <w:color w:val="000000"/>
        </w:rPr>
        <w:t xml:space="preserve"> control are given relevant health and safety information.</w:t>
      </w:r>
    </w:p>
    <w:p w14:paraId="1F4489DE" w14:textId="2DB29110" w:rsidR="007B310C" w:rsidRPr="007B310C" w:rsidRDefault="007B310C" w:rsidP="007B310C">
      <w:pPr>
        <w:spacing w:before="100" w:beforeAutospacing="1" w:after="100" w:afterAutospacing="1"/>
        <w:rPr>
          <w:rFonts w:eastAsia="Times New Roman" w:cs="Times New Roman"/>
          <w:b/>
          <w:color w:val="000000"/>
        </w:rPr>
      </w:pPr>
      <w:r>
        <w:rPr>
          <w:rFonts w:eastAsia="Times New Roman" w:cs="Times New Roman"/>
          <w:b/>
          <w:color w:val="000000"/>
        </w:rPr>
        <w:t>Competency for Tasks and Training</w:t>
      </w:r>
    </w:p>
    <w:p w14:paraId="528AEB1E" w14:textId="68583757" w:rsidR="007B310C" w:rsidRDefault="007B310C" w:rsidP="007B310C">
      <w:pPr>
        <w:spacing w:before="100" w:beforeAutospacing="1" w:after="100" w:afterAutospacing="1"/>
        <w:rPr>
          <w:rFonts w:eastAsia="Times New Roman" w:cs="Times New Roman"/>
          <w:color w:val="000000"/>
        </w:rPr>
      </w:pPr>
      <w:r w:rsidRPr="007B310C">
        <w:rPr>
          <w:rFonts w:eastAsia="Times New Roman" w:cs="Times New Roman"/>
          <w:color w:val="000000"/>
        </w:rPr>
        <w:t xml:space="preserve">The </w:t>
      </w:r>
      <w:r>
        <w:rPr>
          <w:rFonts w:eastAsia="Times New Roman" w:cs="Times New Roman"/>
          <w:color w:val="000000"/>
        </w:rPr>
        <w:t>CEO/Director of Operations</w:t>
      </w:r>
      <w:r w:rsidRPr="007B310C">
        <w:rPr>
          <w:rFonts w:eastAsia="Times New Roman" w:cs="Times New Roman"/>
          <w:color w:val="000000"/>
        </w:rPr>
        <w:t xml:space="preserve"> will be responsible for ensuring that current and relevant information on health and safety is included in all </w:t>
      </w:r>
      <w:r w:rsidR="005A0EFB">
        <w:rPr>
          <w:rFonts w:eastAsia="Times New Roman" w:cs="Times New Roman"/>
          <w:color w:val="000000"/>
        </w:rPr>
        <w:t>ASNA</w:t>
      </w:r>
      <w:r w:rsidRPr="007B310C">
        <w:rPr>
          <w:rFonts w:eastAsia="Times New Roman" w:cs="Times New Roman"/>
          <w:color w:val="000000"/>
        </w:rPr>
        <w:t xml:space="preserve"> </w:t>
      </w:r>
      <w:r w:rsidR="00D13F39">
        <w:rPr>
          <w:rFonts w:eastAsia="Times New Roman" w:cs="Times New Roman"/>
          <w:color w:val="000000"/>
        </w:rPr>
        <w:t>team members</w:t>
      </w:r>
      <w:r w:rsidRPr="007B310C">
        <w:rPr>
          <w:rFonts w:eastAsia="Times New Roman" w:cs="Times New Roman"/>
          <w:color w:val="000000"/>
        </w:rPr>
        <w:t xml:space="preserve"> training courses both for new and existing </w:t>
      </w:r>
      <w:r w:rsidR="00D13F39">
        <w:rPr>
          <w:rFonts w:eastAsia="Times New Roman" w:cs="Times New Roman"/>
          <w:color w:val="000000"/>
        </w:rPr>
        <w:t>team members</w:t>
      </w:r>
      <w:r>
        <w:rPr>
          <w:rFonts w:eastAsia="Times New Roman" w:cs="Times New Roman"/>
          <w:color w:val="000000"/>
        </w:rPr>
        <w:t xml:space="preserve"> and volunteers</w:t>
      </w:r>
      <w:r w:rsidRPr="007B310C">
        <w:rPr>
          <w:rFonts w:eastAsia="Times New Roman" w:cs="Times New Roman"/>
          <w:color w:val="000000"/>
        </w:rPr>
        <w:t>.</w:t>
      </w:r>
    </w:p>
    <w:p w14:paraId="50D3BFCA" w14:textId="3C5FE44F" w:rsidR="007B310C" w:rsidRPr="007B310C" w:rsidRDefault="007B310C" w:rsidP="007B310C">
      <w:pPr>
        <w:spacing w:before="100" w:beforeAutospacing="1" w:after="100" w:afterAutospacing="1"/>
        <w:rPr>
          <w:rFonts w:eastAsia="Times New Roman" w:cs="Times New Roman"/>
          <w:b/>
          <w:color w:val="000000"/>
        </w:rPr>
      </w:pPr>
      <w:r>
        <w:rPr>
          <w:rFonts w:eastAsia="Times New Roman" w:cs="Times New Roman"/>
          <w:b/>
          <w:color w:val="000000"/>
        </w:rPr>
        <w:t>Accidents, First Aid and Work-related ill health</w:t>
      </w:r>
    </w:p>
    <w:p w14:paraId="1D2D325F" w14:textId="2BA4E0BC" w:rsidR="007B310C" w:rsidRPr="007B310C" w:rsidRDefault="007B310C" w:rsidP="007B310C">
      <w:pPr>
        <w:spacing w:before="100" w:beforeAutospacing="1" w:after="100" w:afterAutospacing="1"/>
        <w:rPr>
          <w:rFonts w:eastAsia="Times New Roman" w:cs="Times New Roman"/>
          <w:color w:val="000000"/>
        </w:rPr>
      </w:pPr>
      <w:r>
        <w:rPr>
          <w:rFonts w:eastAsia="Times New Roman" w:cs="Times New Roman"/>
          <w:color w:val="000000"/>
        </w:rPr>
        <w:t>1</w:t>
      </w:r>
      <w:r w:rsidRPr="007B310C">
        <w:rPr>
          <w:rFonts w:eastAsia="Times New Roman" w:cs="Times New Roman"/>
          <w:color w:val="000000"/>
        </w:rPr>
        <w:t xml:space="preserve">. The </w:t>
      </w:r>
      <w:r>
        <w:rPr>
          <w:rFonts w:eastAsia="Times New Roman" w:cs="Times New Roman"/>
          <w:color w:val="000000"/>
        </w:rPr>
        <w:t>Operations</w:t>
      </w:r>
      <w:r w:rsidRPr="007B310C">
        <w:rPr>
          <w:rFonts w:eastAsia="Times New Roman" w:cs="Times New Roman"/>
          <w:color w:val="000000"/>
        </w:rPr>
        <w:t xml:space="preserve"> </w:t>
      </w:r>
      <w:r w:rsidR="005A0EFB">
        <w:rPr>
          <w:rFonts w:eastAsia="Times New Roman" w:cs="Times New Roman"/>
          <w:color w:val="000000"/>
        </w:rPr>
        <w:t xml:space="preserve">manager </w:t>
      </w:r>
      <w:r w:rsidRPr="007B310C">
        <w:rPr>
          <w:rFonts w:eastAsia="Times New Roman" w:cs="Times New Roman"/>
          <w:color w:val="000000"/>
        </w:rPr>
        <w:t xml:space="preserve">will ensure that </w:t>
      </w:r>
      <w:r w:rsidR="00D13F39">
        <w:rPr>
          <w:rFonts w:eastAsia="Times New Roman" w:cs="Times New Roman"/>
          <w:color w:val="000000"/>
        </w:rPr>
        <w:t>team members</w:t>
      </w:r>
      <w:r w:rsidRPr="007B310C">
        <w:rPr>
          <w:rFonts w:eastAsia="Times New Roman" w:cs="Times New Roman"/>
          <w:color w:val="000000"/>
        </w:rPr>
        <w:t xml:space="preserve"> visiting schools can make use of local first-aid facilities if necessary.</w:t>
      </w:r>
    </w:p>
    <w:p w14:paraId="69F21BEF" w14:textId="263254AF" w:rsidR="007B310C" w:rsidRPr="007B310C" w:rsidRDefault="007B310C" w:rsidP="007B310C">
      <w:pPr>
        <w:spacing w:before="100" w:beforeAutospacing="1" w:after="100" w:afterAutospacing="1"/>
        <w:rPr>
          <w:rFonts w:eastAsia="Times New Roman" w:cs="Times New Roman"/>
          <w:color w:val="000000"/>
        </w:rPr>
      </w:pPr>
      <w:r>
        <w:rPr>
          <w:rFonts w:eastAsia="Times New Roman" w:cs="Times New Roman"/>
          <w:color w:val="000000"/>
        </w:rPr>
        <w:t>2</w:t>
      </w:r>
      <w:r w:rsidRPr="007B310C">
        <w:rPr>
          <w:rFonts w:eastAsia="Times New Roman" w:cs="Times New Roman"/>
          <w:color w:val="000000"/>
        </w:rPr>
        <w:t xml:space="preserve">. When out and about on </w:t>
      </w:r>
      <w:r w:rsidR="005A0EFB">
        <w:rPr>
          <w:rFonts w:eastAsia="Times New Roman" w:cs="Times New Roman"/>
          <w:color w:val="000000"/>
        </w:rPr>
        <w:t>ASNA</w:t>
      </w:r>
      <w:r w:rsidRPr="007B310C">
        <w:rPr>
          <w:rFonts w:eastAsia="Times New Roman" w:cs="Times New Roman"/>
          <w:color w:val="000000"/>
        </w:rPr>
        <w:t xml:space="preserve"> work, </w:t>
      </w:r>
      <w:r w:rsidR="00D13F39">
        <w:rPr>
          <w:rFonts w:eastAsia="Times New Roman" w:cs="Times New Roman"/>
          <w:color w:val="000000"/>
        </w:rPr>
        <w:t>team members</w:t>
      </w:r>
      <w:r w:rsidRPr="007B310C">
        <w:rPr>
          <w:rFonts w:eastAsia="Times New Roman" w:cs="Times New Roman"/>
          <w:color w:val="000000"/>
        </w:rPr>
        <w:t xml:space="preserve"> are required to be in possession of a mobile phone to enable them to request help if necessary, and to keep a basic first-aid kit in their vehicle.</w:t>
      </w:r>
    </w:p>
    <w:p w14:paraId="08268D39" w14:textId="54DD4A61" w:rsidR="007B310C" w:rsidRPr="007B310C" w:rsidRDefault="007B310C" w:rsidP="007B310C">
      <w:pPr>
        <w:spacing w:before="100" w:beforeAutospacing="1" w:after="100" w:afterAutospacing="1"/>
        <w:rPr>
          <w:rFonts w:eastAsia="Times New Roman" w:cs="Times New Roman"/>
          <w:color w:val="000000"/>
        </w:rPr>
      </w:pPr>
      <w:r w:rsidRPr="007B310C">
        <w:rPr>
          <w:rFonts w:eastAsia="Times New Roman" w:cs="Times New Roman"/>
          <w:color w:val="000000"/>
        </w:rPr>
        <w:t xml:space="preserve">5. </w:t>
      </w:r>
      <w:r w:rsidR="00D13F39">
        <w:rPr>
          <w:rFonts w:eastAsia="Times New Roman" w:cs="Times New Roman"/>
          <w:color w:val="000000"/>
        </w:rPr>
        <w:t>Team members</w:t>
      </w:r>
      <w:r w:rsidRPr="007B310C">
        <w:rPr>
          <w:rFonts w:eastAsia="Times New Roman" w:cs="Times New Roman"/>
          <w:color w:val="000000"/>
        </w:rPr>
        <w:t xml:space="preserve"> are required to record all accidents, including road accidents where they suffer injury, even minor injuries, or cases of work-related ill health sustained by them, and to report these to the </w:t>
      </w:r>
      <w:r>
        <w:rPr>
          <w:rFonts w:eastAsia="Times New Roman" w:cs="Times New Roman"/>
          <w:color w:val="000000"/>
        </w:rPr>
        <w:t>CEO/Director of Operations</w:t>
      </w:r>
      <w:r w:rsidRPr="007B310C">
        <w:rPr>
          <w:rFonts w:eastAsia="Times New Roman" w:cs="Times New Roman"/>
          <w:color w:val="000000"/>
        </w:rPr>
        <w:t xml:space="preserve">, within 24 hours. The accident can be recorded in the </w:t>
      </w:r>
      <w:r w:rsidR="005A0EFB">
        <w:rPr>
          <w:rFonts w:eastAsia="Times New Roman" w:cs="Times New Roman"/>
          <w:color w:val="000000"/>
        </w:rPr>
        <w:t>ASNA</w:t>
      </w:r>
      <w:r>
        <w:rPr>
          <w:rFonts w:eastAsia="Times New Roman" w:cs="Times New Roman"/>
          <w:color w:val="000000"/>
        </w:rPr>
        <w:t xml:space="preserve"> </w:t>
      </w:r>
      <w:r w:rsidRPr="007B310C">
        <w:rPr>
          <w:rFonts w:eastAsia="Times New Roman" w:cs="Times New Roman"/>
          <w:color w:val="000000"/>
        </w:rPr>
        <w:t>accident book. If the accident occurs on other premises it should also be reported to the organisation concerned and recorded in its accident book.</w:t>
      </w:r>
    </w:p>
    <w:p w14:paraId="4A047EAD" w14:textId="008B4440" w:rsidR="007B310C" w:rsidRPr="007B310C" w:rsidRDefault="007B310C" w:rsidP="007B310C">
      <w:pPr>
        <w:spacing w:before="100" w:beforeAutospacing="1" w:after="100" w:afterAutospacing="1"/>
        <w:rPr>
          <w:rFonts w:eastAsia="Times New Roman" w:cs="Times New Roman"/>
          <w:color w:val="000000"/>
        </w:rPr>
      </w:pPr>
      <w:r w:rsidRPr="007B310C">
        <w:rPr>
          <w:rFonts w:eastAsia="Times New Roman" w:cs="Times New Roman"/>
          <w:color w:val="000000"/>
        </w:rPr>
        <w:t xml:space="preserve">6. The </w:t>
      </w:r>
      <w:r>
        <w:rPr>
          <w:rFonts w:eastAsia="Times New Roman" w:cs="Times New Roman"/>
          <w:color w:val="000000"/>
        </w:rPr>
        <w:t>CEO</w:t>
      </w:r>
      <w:r w:rsidR="005A0EFB">
        <w:rPr>
          <w:rFonts w:eastAsia="Times New Roman" w:cs="Times New Roman"/>
          <w:color w:val="000000"/>
        </w:rPr>
        <w:t xml:space="preserve"> and </w:t>
      </w:r>
      <w:r>
        <w:rPr>
          <w:rFonts w:eastAsia="Times New Roman" w:cs="Times New Roman"/>
          <w:color w:val="000000"/>
        </w:rPr>
        <w:t>Operations</w:t>
      </w:r>
      <w:r w:rsidRPr="007B310C">
        <w:rPr>
          <w:rFonts w:eastAsia="Times New Roman" w:cs="Times New Roman"/>
          <w:color w:val="000000"/>
        </w:rPr>
        <w:t xml:space="preserve"> </w:t>
      </w:r>
      <w:r w:rsidR="005A0EFB">
        <w:rPr>
          <w:rFonts w:eastAsia="Times New Roman" w:cs="Times New Roman"/>
          <w:color w:val="000000"/>
        </w:rPr>
        <w:t xml:space="preserve">manager </w:t>
      </w:r>
      <w:r w:rsidRPr="007B310C">
        <w:rPr>
          <w:rFonts w:eastAsia="Times New Roman" w:cs="Times New Roman"/>
          <w:color w:val="000000"/>
        </w:rPr>
        <w:t>will ensure that all accident reports are investigated as necessary and reported to the trustees.</w:t>
      </w:r>
    </w:p>
    <w:p w14:paraId="0BB68FED" w14:textId="10F56281" w:rsidR="007B310C" w:rsidRPr="00D13F39" w:rsidRDefault="007B310C" w:rsidP="007B310C">
      <w:pPr>
        <w:spacing w:before="100" w:beforeAutospacing="1" w:after="100" w:afterAutospacing="1"/>
        <w:rPr>
          <w:rFonts w:eastAsia="Times New Roman" w:cs="Times New Roman"/>
          <w:color w:val="000000"/>
        </w:rPr>
      </w:pPr>
      <w:r w:rsidRPr="007B310C">
        <w:rPr>
          <w:rFonts w:eastAsia="Times New Roman" w:cs="Times New Roman"/>
          <w:color w:val="000000"/>
        </w:rPr>
        <w:t xml:space="preserve">7. The </w:t>
      </w:r>
      <w:r>
        <w:rPr>
          <w:rFonts w:eastAsia="Times New Roman" w:cs="Times New Roman"/>
          <w:color w:val="000000"/>
        </w:rPr>
        <w:t>CEO/Director of Operations</w:t>
      </w:r>
      <w:r w:rsidRPr="007B310C">
        <w:rPr>
          <w:rFonts w:eastAsia="Times New Roman" w:cs="Times New Roman"/>
          <w:color w:val="000000"/>
        </w:rPr>
        <w:t xml:space="preserve"> is responsible for reporting relevant accidents, diseases or dangerous occurrences to the enforcing authority incident centre, as required under RIDDOR.</w:t>
      </w:r>
    </w:p>
    <w:p w14:paraId="29E630D8" w14:textId="1ACB7E3C" w:rsidR="007B310C" w:rsidRPr="007B310C" w:rsidRDefault="007B310C" w:rsidP="007B310C">
      <w:pPr>
        <w:spacing w:before="100" w:beforeAutospacing="1" w:after="100" w:afterAutospacing="1"/>
        <w:rPr>
          <w:rFonts w:eastAsia="Times New Roman" w:cs="Times New Roman"/>
          <w:b/>
          <w:color w:val="000000"/>
        </w:rPr>
      </w:pPr>
      <w:r>
        <w:rPr>
          <w:rFonts w:eastAsia="Times New Roman" w:cs="Times New Roman"/>
          <w:b/>
          <w:color w:val="000000"/>
        </w:rPr>
        <w:t>Monitoring</w:t>
      </w:r>
    </w:p>
    <w:p w14:paraId="7EEC9BCB" w14:textId="5CFBED18" w:rsidR="007B310C" w:rsidRPr="007B310C" w:rsidRDefault="007B310C" w:rsidP="007B310C">
      <w:pPr>
        <w:spacing w:before="100" w:beforeAutospacing="1" w:after="100" w:afterAutospacing="1"/>
        <w:rPr>
          <w:rFonts w:eastAsia="Times New Roman" w:cs="Times New Roman"/>
          <w:color w:val="000000"/>
        </w:rPr>
      </w:pPr>
      <w:r w:rsidRPr="007B310C">
        <w:rPr>
          <w:rFonts w:eastAsia="Times New Roman" w:cs="Times New Roman"/>
          <w:color w:val="000000"/>
        </w:rPr>
        <w:t xml:space="preserve">1. If there are any accidents or work-related ill-health, the </w:t>
      </w:r>
      <w:r>
        <w:rPr>
          <w:rFonts w:eastAsia="Times New Roman" w:cs="Times New Roman"/>
          <w:color w:val="000000"/>
        </w:rPr>
        <w:t>CEO/Director of Operations</w:t>
      </w:r>
      <w:r w:rsidRPr="007B310C">
        <w:rPr>
          <w:rFonts w:eastAsia="Times New Roman" w:cs="Times New Roman"/>
          <w:color w:val="000000"/>
        </w:rPr>
        <w:t xml:space="preserve"> is responsible for investigating them and recommending action to avoid a recurrence.</w:t>
      </w:r>
    </w:p>
    <w:p w14:paraId="5621A5F8" w14:textId="77777777" w:rsidR="007B310C" w:rsidRPr="007B310C" w:rsidRDefault="007B310C" w:rsidP="007B310C">
      <w:pPr>
        <w:spacing w:before="100" w:beforeAutospacing="1" w:after="100" w:afterAutospacing="1"/>
        <w:rPr>
          <w:rFonts w:eastAsia="Times New Roman" w:cs="Times New Roman"/>
          <w:color w:val="000000"/>
        </w:rPr>
      </w:pPr>
      <w:r w:rsidRPr="007B310C">
        <w:rPr>
          <w:rFonts w:eastAsia="Times New Roman" w:cs="Times New Roman"/>
          <w:color w:val="000000"/>
        </w:rPr>
        <w:t>2. When relevant, an item on health and safety will be included in meetings of the trustees, who will check that safe working practices are being followed. They will also review this policy statement in the light of experience each year.</w:t>
      </w:r>
    </w:p>
    <w:p w14:paraId="0DFBCB4C" w14:textId="77777777" w:rsidR="007B310C" w:rsidRDefault="007B310C" w:rsidP="007B310C">
      <w:pPr>
        <w:spacing w:before="100" w:beforeAutospacing="1" w:after="100" w:afterAutospacing="1"/>
        <w:rPr>
          <w:rFonts w:eastAsia="Times New Roman" w:cs="Times New Roman"/>
          <w:color w:val="000000"/>
        </w:rPr>
      </w:pPr>
    </w:p>
    <w:p w14:paraId="7BD17F3A" w14:textId="77583525" w:rsidR="007B310C" w:rsidRPr="007B310C" w:rsidRDefault="007B310C" w:rsidP="007B310C">
      <w:pPr>
        <w:spacing w:before="100" w:beforeAutospacing="1" w:after="100" w:afterAutospacing="1"/>
        <w:rPr>
          <w:rFonts w:eastAsia="Times New Roman" w:cs="Times New Roman"/>
          <w:b/>
          <w:color w:val="000000"/>
        </w:rPr>
      </w:pPr>
      <w:r>
        <w:rPr>
          <w:rFonts w:eastAsia="Times New Roman" w:cs="Times New Roman"/>
          <w:b/>
          <w:color w:val="000000"/>
        </w:rPr>
        <w:t>Emergency Procedures- fire and evacuation</w:t>
      </w:r>
    </w:p>
    <w:p w14:paraId="1D216E4E" w14:textId="4064F3CE" w:rsidR="007B310C" w:rsidRPr="007B310C" w:rsidRDefault="007B310C" w:rsidP="007B310C">
      <w:pPr>
        <w:spacing w:before="100" w:beforeAutospacing="1" w:after="100" w:afterAutospacing="1"/>
        <w:rPr>
          <w:rFonts w:eastAsia="Times New Roman" w:cs="Times New Roman"/>
          <w:color w:val="000000"/>
        </w:rPr>
      </w:pPr>
      <w:r w:rsidRPr="007B310C">
        <w:rPr>
          <w:rFonts w:eastAsia="Times New Roman" w:cs="Times New Roman"/>
          <w:color w:val="000000"/>
        </w:rPr>
        <w:t xml:space="preserve">1. All </w:t>
      </w:r>
      <w:r w:rsidR="005A0EFB">
        <w:rPr>
          <w:rFonts w:eastAsia="Times New Roman" w:cs="Times New Roman"/>
          <w:color w:val="000000"/>
        </w:rPr>
        <w:t xml:space="preserve">ASNA </w:t>
      </w:r>
      <w:r w:rsidR="00D13F39">
        <w:rPr>
          <w:rFonts w:eastAsia="Times New Roman" w:cs="Times New Roman"/>
          <w:color w:val="000000"/>
        </w:rPr>
        <w:t>team members</w:t>
      </w:r>
      <w:r w:rsidRPr="007B310C">
        <w:rPr>
          <w:rFonts w:eastAsia="Times New Roman" w:cs="Times New Roman"/>
          <w:color w:val="000000"/>
        </w:rPr>
        <w:t xml:space="preserve"> must know the action to take if they discover a fire or hear the alarm in any prem</w:t>
      </w:r>
      <w:r>
        <w:rPr>
          <w:rFonts w:eastAsia="Times New Roman" w:cs="Times New Roman"/>
          <w:color w:val="000000"/>
        </w:rPr>
        <w:t xml:space="preserve">ises. Those working from home, must have a fire and evacuation plan. </w:t>
      </w:r>
    </w:p>
    <w:p w14:paraId="071D636A" w14:textId="43FA1997" w:rsidR="007B310C" w:rsidRPr="00D13F39" w:rsidRDefault="007B310C" w:rsidP="00D13F39">
      <w:pPr>
        <w:spacing w:before="100" w:beforeAutospacing="1" w:after="100" w:afterAutospacing="1"/>
        <w:rPr>
          <w:rFonts w:eastAsia="Times New Roman" w:cs="Times New Roman"/>
          <w:color w:val="000000"/>
        </w:rPr>
      </w:pPr>
      <w:r>
        <w:rPr>
          <w:rFonts w:eastAsia="Times New Roman" w:cs="Times New Roman"/>
          <w:color w:val="000000"/>
        </w:rPr>
        <w:t>2</w:t>
      </w:r>
      <w:r w:rsidRPr="007B310C">
        <w:rPr>
          <w:rFonts w:eastAsia="Times New Roman" w:cs="Times New Roman"/>
          <w:color w:val="000000"/>
        </w:rPr>
        <w:t xml:space="preserve">. At other premises, </w:t>
      </w:r>
      <w:r w:rsidR="00372E89">
        <w:rPr>
          <w:rFonts w:eastAsia="Times New Roman" w:cs="Times New Roman"/>
          <w:color w:val="000000"/>
        </w:rPr>
        <w:t>ASNA</w:t>
      </w:r>
      <w:r w:rsidRPr="007B310C">
        <w:rPr>
          <w:rFonts w:eastAsia="Times New Roman" w:cs="Times New Roman"/>
          <w:color w:val="000000"/>
        </w:rPr>
        <w:t xml:space="preserve"> </w:t>
      </w:r>
      <w:r w:rsidR="00D13F39">
        <w:rPr>
          <w:rFonts w:eastAsia="Times New Roman" w:cs="Times New Roman"/>
          <w:color w:val="000000"/>
        </w:rPr>
        <w:t>team members</w:t>
      </w:r>
      <w:r w:rsidRPr="007B310C">
        <w:rPr>
          <w:rFonts w:eastAsia="Times New Roman" w:cs="Times New Roman"/>
          <w:color w:val="000000"/>
        </w:rPr>
        <w:t xml:space="preserve"> are required</w:t>
      </w:r>
      <w:r w:rsidR="00D13F39">
        <w:rPr>
          <w:rFonts w:eastAsia="Times New Roman" w:cs="Times New Roman"/>
          <w:color w:val="000000"/>
        </w:rPr>
        <w:t xml:space="preserve"> </w:t>
      </w:r>
      <w:r w:rsidRPr="007B310C">
        <w:rPr>
          <w:rFonts w:eastAsia="Times New Roman" w:cs="Times New Roman"/>
          <w:color w:val="000000"/>
        </w:rPr>
        <w:t>to familiarise themselves with the fire safety arrangements and procedures for the premises, and to be aware of the location of fire-fighting equipment, escape routes and precautions to take, as above.</w:t>
      </w:r>
    </w:p>
    <w:p w14:paraId="542C6C13" w14:textId="77777777" w:rsidR="003F0C40" w:rsidRDefault="003F0C40">
      <w:pPr>
        <w:rPr>
          <w:b/>
          <w:color w:val="000000" w:themeColor="text1"/>
        </w:rPr>
      </w:pPr>
    </w:p>
    <w:p w14:paraId="4156C28C" w14:textId="0D7B808D" w:rsidR="007B310C" w:rsidRPr="007B310C" w:rsidRDefault="007B310C">
      <w:pPr>
        <w:rPr>
          <w:b/>
          <w:color w:val="000000" w:themeColor="text1"/>
        </w:rPr>
      </w:pPr>
      <w:r w:rsidRPr="007B310C">
        <w:rPr>
          <w:b/>
          <w:color w:val="000000" w:themeColor="text1"/>
        </w:rPr>
        <w:t>Policies that work alongside this policy</w:t>
      </w:r>
    </w:p>
    <w:p w14:paraId="6D17C4FA" w14:textId="43EC8CD4" w:rsidR="007B310C" w:rsidRPr="007B310C" w:rsidRDefault="007B310C">
      <w:pPr>
        <w:rPr>
          <w:b/>
          <w:color w:val="000000" w:themeColor="text1"/>
        </w:rPr>
      </w:pPr>
    </w:p>
    <w:p w14:paraId="64E36AF8" w14:textId="22212D76" w:rsidR="007B310C" w:rsidRPr="007B310C" w:rsidRDefault="007B310C">
      <w:pPr>
        <w:rPr>
          <w:color w:val="000000" w:themeColor="text1"/>
        </w:rPr>
      </w:pPr>
      <w:r w:rsidRPr="007B310C">
        <w:rPr>
          <w:color w:val="000000" w:themeColor="text1"/>
        </w:rPr>
        <w:t>Risk Assessment</w:t>
      </w:r>
    </w:p>
    <w:p w14:paraId="383FAC61" w14:textId="77777777" w:rsidR="007B310C" w:rsidRPr="007B310C" w:rsidRDefault="007B310C" w:rsidP="007B310C">
      <w:pPr>
        <w:rPr>
          <w:color w:val="000000" w:themeColor="text1"/>
        </w:rPr>
      </w:pPr>
      <w:r w:rsidRPr="007B310C">
        <w:rPr>
          <w:color w:val="000000" w:themeColor="text1"/>
        </w:rPr>
        <w:t>Working from Home Risk Assessment</w:t>
      </w:r>
    </w:p>
    <w:p w14:paraId="6DD9D7D0" w14:textId="6A671698" w:rsidR="007B310C" w:rsidRPr="007B310C" w:rsidRDefault="007B310C">
      <w:pPr>
        <w:rPr>
          <w:color w:val="000000" w:themeColor="text1"/>
        </w:rPr>
      </w:pPr>
      <w:r w:rsidRPr="007B310C">
        <w:rPr>
          <w:color w:val="000000" w:themeColor="text1"/>
        </w:rPr>
        <w:t>Policy for Online Safety</w:t>
      </w:r>
    </w:p>
    <w:p w14:paraId="5FE71A56" w14:textId="55FF46B0" w:rsidR="007B310C" w:rsidRDefault="007B310C">
      <w:pPr>
        <w:rPr>
          <w:color w:val="000000" w:themeColor="text1"/>
        </w:rPr>
      </w:pPr>
      <w:r w:rsidRPr="007B310C">
        <w:rPr>
          <w:color w:val="000000" w:themeColor="text1"/>
        </w:rPr>
        <w:t>Safeguarding Policy</w:t>
      </w:r>
    </w:p>
    <w:p w14:paraId="3D47A0E2" w14:textId="7FF3DADC" w:rsidR="007B310C" w:rsidRDefault="007B310C">
      <w:pPr>
        <w:rPr>
          <w:color w:val="000000" w:themeColor="text1"/>
        </w:rPr>
      </w:pPr>
    </w:p>
    <w:p w14:paraId="4920252E" w14:textId="713F27E8" w:rsidR="007B310C" w:rsidRDefault="007B310C">
      <w:pPr>
        <w:rPr>
          <w:color w:val="000000" w:themeColor="text1"/>
        </w:rPr>
      </w:pPr>
    </w:p>
    <w:p w14:paraId="1EEAD317" w14:textId="31B0CABC" w:rsidR="007B310C" w:rsidRDefault="007B310C">
      <w:pPr>
        <w:rPr>
          <w:color w:val="000000" w:themeColor="text1"/>
        </w:rPr>
      </w:pPr>
    </w:p>
    <w:p w14:paraId="27D3C52E" w14:textId="77777777" w:rsidR="007B310C" w:rsidRDefault="007B310C">
      <w:pPr>
        <w:rPr>
          <w:color w:val="000000" w:themeColor="text1"/>
        </w:rPr>
      </w:pPr>
    </w:p>
    <w:p w14:paraId="75D46170" w14:textId="0A981D89" w:rsidR="007B310C" w:rsidRDefault="007B310C">
      <w:pPr>
        <w:rPr>
          <w:color w:val="000000" w:themeColor="text1"/>
        </w:rPr>
      </w:pPr>
      <w:r>
        <w:rPr>
          <w:color w:val="000000" w:themeColor="text1"/>
        </w:rPr>
        <w:t xml:space="preserve">Policy revised </w:t>
      </w:r>
      <w:r w:rsidR="00372E89">
        <w:rPr>
          <w:color w:val="000000" w:themeColor="text1"/>
        </w:rPr>
        <w:t>December</w:t>
      </w:r>
      <w:r>
        <w:rPr>
          <w:color w:val="000000" w:themeColor="text1"/>
        </w:rPr>
        <w:t xml:space="preserve"> 2020 by </w:t>
      </w:r>
      <w:r w:rsidR="00372E89">
        <w:rPr>
          <w:color w:val="000000" w:themeColor="text1"/>
        </w:rPr>
        <w:t>ASNA Director General – Sophia Nicholls MSc, MA, PGCert (Disability and Inclusion)</w:t>
      </w:r>
    </w:p>
    <w:p w14:paraId="0E4D4D3F" w14:textId="77777777" w:rsidR="007B310C" w:rsidRDefault="007B310C">
      <w:pPr>
        <w:rPr>
          <w:color w:val="000000" w:themeColor="text1"/>
        </w:rPr>
      </w:pPr>
    </w:p>
    <w:p w14:paraId="7BCBC1A9" w14:textId="77777777" w:rsidR="007B310C" w:rsidRDefault="007B310C">
      <w:pPr>
        <w:rPr>
          <w:color w:val="000000" w:themeColor="text1"/>
        </w:rPr>
      </w:pPr>
    </w:p>
    <w:p w14:paraId="4607C448" w14:textId="77777777" w:rsidR="007B310C" w:rsidRDefault="007B310C">
      <w:pPr>
        <w:rPr>
          <w:color w:val="000000" w:themeColor="text1"/>
        </w:rPr>
      </w:pPr>
    </w:p>
    <w:p w14:paraId="66529FA1" w14:textId="77777777" w:rsidR="007B310C" w:rsidRDefault="007B310C">
      <w:pPr>
        <w:rPr>
          <w:color w:val="000000" w:themeColor="text1"/>
        </w:rPr>
      </w:pPr>
    </w:p>
    <w:p w14:paraId="6EDA0F2C" w14:textId="77777777" w:rsidR="007B310C" w:rsidRDefault="007B310C">
      <w:pPr>
        <w:rPr>
          <w:color w:val="000000" w:themeColor="text1"/>
        </w:rPr>
      </w:pPr>
    </w:p>
    <w:p w14:paraId="0F86F392" w14:textId="77777777" w:rsidR="007B310C" w:rsidRDefault="007B310C">
      <w:pPr>
        <w:rPr>
          <w:color w:val="000000" w:themeColor="text1"/>
        </w:rPr>
      </w:pPr>
    </w:p>
    <w:p w14:paraId="17F00417" w14:textId="77777777" w:rsidR="007B310C" w:rsidRDefault="007B310C">
      <w:pPr>
        <w:rPr>
          <w:color w:val="000000" w:themeColor="text1"/>
        </w:rPr>
      </w:pPr>
    </w:p>
    <w:p w14:paraId="53A10780" w14:textId="77777777" w:rsidR="007B310C" w:rsidRDefault="007B310C">
      <w:pPr>
        <w:rPr>
          <w:color w:val="000000" w:themeColor="text1"/>
        </w:rPr>
      </w:pPr>
    </w:p>
    <w:p w14:paraId="7F409756" w14:textId="77777777" w:rsidR="007B310C" w:rsidRDefault="007B310C">
      <w:pPr>
        <w:rPr>
          <w:color w:val="000000" w:themeColor="text1"/>
        </w:rPr>
      </w:pPr>
    </w:p>
    <w:p w14:paraId="0F4617B2" w14:textId="77777777" w:rsidR="007B310C" w:rsidRDefault="007B310C">
      <w:pPr>
        <w:rPr>
          <w:color w:val="000000" w:themeColor="text1"/>
        </w:rPr>
      </w:pPr>
    </w:p>
    <w:p w14:paraId="38974F3F" w14:textId="77777777" w:rsidR="007B310C" w:rsidRDefault="007B310C">
      <w:pPr>
        <w:rPr>
          <w:color w:val="000000" w:themeColor="text1"/>
        </w:rPr>
      </w:pPr>
    </w:p>
    <w:p w14:paraId="58128695" w14:textId="77777777" w:rsidR="007B310C" w:rsidRDefault="007B310C">
      <w:pPr>
        <w:rPr>
          <w:color w:val="000000" w:themeColor="text1"/>
        </w:rPr>
      </w:pPr>
    </w:p>
    <w:p w14:paraId="73CB2D30" w14:textId="77777777" w:rsidR="00372E89" w:rsidRPr="00372E89" w:rsidRDefault="00372E89" w:rsidP="00372E89">
      <w:pPr>
        <w:rPr>
          <w:rFonts w:eastAsia="Times New Roman" w:cstheme="minorHAnsi"/>
          <w:lang w:eastAsia="en-GB"/>
        </w:rPr>
      </w:pPr>
      <w:r w:rsidRPr="00372E89">
        <w:rPr>
          <w:rFonts w:eastAsia="Times New Roman" w:cstheme="minorHAnsi"/>
          <w:lang w:eastAsia="en-GB"/>
        </w:rPr>
        <w:t xml:space="preserve">ASNA office, </w:t>
      </w:r>
    </w:p>
    <w:p w14:paraId="3823F9ED" w14:textId="77777777" w:rsidR="00372E89" w:rsidRPr="00372E89" w:rsidRDefault="00372E89" w:rsidP="00372E89">
      <w:pPr>
        <w:rPr>
          <w:rFonts w:eastAsia="Times New Roman" w:cstheme="minorHAnsi"/>
          <w:lang w:eastAsia="en-GB"/>
        </w:rPr>
      </w:pPr>
      <w:r w:rsidRPr="00372E89">
        <w:rPr>
          <w:rFonts w:eastAsia="Times New Roman" w:cstheme="minorHAnsi"/>
          <w:lang w:eastAsia="en-GB"/>
        </w:rPr>
        <w:t xml:space="preserve">Alma Park Estate, </w:t>
      </w:r>
    </w:p>
    <w:p w14:paraId="5FF0232F" w14:textId="77777777" w:rsidR="00372E89" w:rsidRPr="00372E89" w:rsidRDefault="00372E89" w:rsidP="00372E89">
      <w:pPr>
        <w:rPr>
          <w:rFonts w:eastAsia="Times New Roman" w:cstheme="minorHAnsi"/>
          <w:lang w:eastAsia="en-GB"/>
        </w:rPr>
      </w:pPr>
      <w:r w:rsidRPr="00372E89">
        <w:rPr>
          <w:rFonts w:eastAsia="Times New Roman" w:cstheme="minorHAnsi"/>
          <w:lang w:eastAsia="en-GB"/>
        </w:rPr>
        <w:t xml:space="preserve">Grantham, </w:t>
      </w:r>
    </w:p>
    <w:p w14:paraId="710640D8" w14:textId="77777777" w:rsidR="00372E89" w:rsidRPr="00372E89" w:rsidRDefault="00372E89" w:rsidP="00372E89">
      <w:pPr>
        <w:rPr>
          <w:rFonts w:eastAsia="Times New Roman" w:cstheme="minorHAnsi"/>
          <w:lang w:eastAsia="en-GB"/>
        </w:rPr>
      </w:pPr>
      <w:r w:rsidRPr="00372E89">
        <w:rPr>
          <w:rFonts w:eastAsia="Times New Roman" w:cstheme="minorHAnsi"/>
          <w:lang w:eastAsia="en-GB"/>
        </w:rPr>
        <w:t xml:space="preserve">Lincolnshire, </w:t>
      </w:r>
    </w:p>
    <w:p w14:paraId="58FB2224" w14:textId="77777777" w:rsidR="00372E89" w:rsidRPr="00372E89" w:rsidRDefault="00372E89" w:rsidP="00372E89">
      <w:pPr>
        <w:rPr>
          <w:rFonts w:eastAsia="Times New Roman" w:cstheme="minorHAnsi"/>
          <w:lang w:eastAsia="en-GB"/>
        </w:rPr>
      </w:pPr>
      <w:r w:rsidRPr="00372E89">
        <w:rPr>
          <w:rFonts w:eastAsia="Times New Roman" w:cstheme="minorHAnsi"/>
          <w:lang w:eastAsia="en-GB"/>
        </w:rPr>
        <w:t xml:space="preserve">NG31 9SL. </w:t>
      </w:r>
    </w:p>
    <w:p w14:paraId="139E5543" w14:textId="3C7E6BD2" w:rsidR="00372E89" w:rsidRPr="00372E89" w:rsidRDefault="00372E89" w:rsidP="00372E89">
      <w:pPr>
        <w:rPr>
          <w:rFonts w:eastAsia="Times New Roman" w:cstheme="minorHAnsi"/>
          <w:lang w:eastAsia="en-GB"/>
        </w:rPr>
      </w:pPr>
      <w:r w:rsidRPr="00372E89">
        <w:rPr>
          <w:rFonts w:eastAsia="Times New Roman" w:cstheme="minorHAnsi"/>
          <w:lang w:eastAsia="en-GB"/>
        </w:rPr>
        <w:t>Telephone: 01476 591 700</w:t>
      </w:r>
    </w:p>
    <w:p w14:paraId="3C39ADE0" w14:textId="77777777" w:rsidR="00372E89" w:rsidRPr="003536ED" w:rsidRDefault="00372E89" w:rsidP="00372E89">
      <w:pPr>
        <w:spacing w:line="276" w:lineRule="auto"/>
        <w:rPr>
          <w:rFonts w:ascii="Arial" w:hAnsi="Arial" w:cs="Arial"/>
        </w:rPr>
      </w:pPr>
    </w:p>
    <w:p w14:paraId="10A6F4E4" w14:textId="77777777" w:rsidR="00372E89" w:rsidRPr="007B310C" w:rsidRDefault="00372E89">
      <w:pPr>
        <w:rPr>
          <w:color w:val="000000" w:themeColor="text1"/>
        </w:rPr>
      </w:pPr>
    </w:p>
    <w:sectPr w:rsidR="00372E89" w:rsidRPr="007B310C" w:rsidSect="003A73D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14863"/>
    <w:multiLevelType w:val="hybridMultilevel"/>
    <w:tmpl w:val="9AC87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036A4"/>
    <w:multiLevelType w:val="hybridMultilevel"/>
    <w:tmpl w:val="D4DC9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E527C0"/>
    <w:multiLevelType w:val="hybridMultilevel"/>
    <w:tmpl w:val="33F4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07CD0"/>
    <w:multiLevelType w:val="multilevel"/>
    <w:tmpl w:val="F1107E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253CA9"/>
    <w:multiLevelType w:val="multilevel"/>
    <w:tmpl w:val="B1C8B5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10C"/>
    <w:rsid w:val="00132D81"/>
    <w:rsid w:val="001A371B"/>
    <w:rsid w:val="00372E89"/>
    <w:rsid w:val="003A73DA"/>
    <w:rsid w:val="003F0C40"/>
    <w:rsid w:val="004504A1"/>
    <w:rsid w:val="005A0EFB"/>
    <w:rsid w:val="00742372"/>
    <w:rsid w:val="007B310C"/>
    <w:rsid w:val="009A616A"/>
    <w:rsid w:val="00A15AE1"/>
    <w:rsid w:val="00A4304D"/>
    <w:rsid w:val="00A73E70"/>
    <w:rsid w:val="00D13F39"/>
    <w:rsid w:val="00EB5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001E0"/>
  <w14:defaultImageDpi w14:val="32767"/>
  <w15:chartTrackingRefBased/>
  <w15:docId w15:val="{A63FF170-AF14-0C4F-8C31-0C4A6E257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10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B31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456886">
      <w:bodyDiv w:val="1"/>
      <w:marLeft w:val="0"/>
      <w:marRight w:val="0"/>
      <w:marTop w:val="0"/>
      <w:marBottom w:val="0"/>
      <w:divBdr>
        <w:top w:val="none" w:sz="0" w:space="0" w:color="auto"/>
        <w:left w:val="none" w:sz="0" w:space="0" w:color="auto"/>
        <w:bottom w:val="none" w:sz="0" w:space="0" w:color="auto"/>
        <w:right w:val="none" w:sz="0" w:space="0" w:color="auto"/>
      </w:divBdr>
    </w:div>
    <w:div w:id="1298102579">
      <w:bodyDiv w:val="1"/>
      <w:marLeft w:val="0"/>
      <w:marRight w:val="0"/>
      <w:marTop w:val="0"/>
      <w:marBottom w:val="0"/>
      <w:divBdr>
        <w:top w:val="none" w:sz="0" w:space="0" w:color="auto"/>
        <w:left w:val="none" w:sz="0" w:space="0" w:color="auto"/>
        <w:bottom w:val="none" w:sz="0" w:space="0" w:color="auto"/>
        <w:right w:val="none" w:sz="0" w:space="0" w:color="auto"/>
      </w:divBdr>
    </w:div>
    <w:div w:id="1306929590">
      <w:bodyDiv w:val="1"/>
      <w:marLeft w:val="0"/>
      <w:marRight w:val="0"/>
      <w:marTop w:val="0"/>
      <w:marBottom w:val="0"/>
      <w:divBdr>
        <w:top w:val="none" w:sz="0" w:space="0" w:color="auto"/>
        <w:left w:val="none" w:sz="0" w:space="0" w:color="auto"/>
        <w:bottom w:val="none" w:sz="0" w:space="0" w:color="auto"/>
        <w:right w:val="none" w:sz="0" w:space="0" w:color="auto"/>
      </w:divBdr>
    </w:div>
    <w:div w:id="1813058103">
      <w:bodyDiv w:val="1"/>
      <w:marLeft w:val="0"/>
      <w:marRight w:val="0"/>
      <w:marTop w:val="0"/>
      <w:marBottom w:val="0"/>
      <w:divBdr>
        <w:top w:val="none" w:sz="0" w:space="0" w:color="auto"/>
        <w:left w:val="none" w:sz="0" w:space="0" w:color="auto"/>
        <w:bottom w:val="none" w:sz="0" w:space="0" w:color="auto"/>
        <w:right w:val="none" w:sz="0" w:space="0" w:color="auto"/>
      </w:divBdr>
    </w:div>
    <w:div w:id="185665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1435</Words>
  <Characters>8183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Higginbottom</dc:creator>
  <cp:keywords/>
  <dc:description/>
  <cp:lastModifiedBy>Sophia Nicholls</cp:lastModifiedBy>
  <cp:revision>2</cp:revision>
  <dcterms:created xsi:type="dcterms:W3CDTF">2020-12-24T12:25:00Z</dcterms:created>
  <dcterms:modified xsi:type="dcterms:W3CDTF">2020-12-24T12:25:00Z</dcterms:modified>
</cp:coreProperties>
</file>